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89EAC" w14:textId="77777777" w:rsidR="00C416A0" w:rsidRDefault="00C416A0" w:rsidP="00C416A0">
      <w:pPr>
        <w:spacing w:after="0" w:line="240" w:lineRule="auto"/>
        <w:jc w:val="center"/>
        <w:rPr>
          <w:rFonts w:ascii="Times New Roman" w:hAnsi="Times New Roman" w:cs="Times New Roman"/>
          <w:b/>
          <w:bCs/>
        </w:rPr>
      </w:pPr>
      <w:r w:rsidRPr="00C416A0">
        <w:rPr>
          <w:rFonts w:ascii="Times New Roman" w:hAnsi="Times New Roman" w:cs="Times New Roman"/>
          <w:b/>
          <w:bCs/>
        </w:rPr>
        <w:t xml:space="preserve">ACQUIRING  LAND OWNERSHIP BY ADVERSE POSESSION </w:t>
      </w:r>
    </w:p>
    <w:p w14:paraId="088B1CC4" w14:textId="5BDB3337" w:rsidR="00C416A0" w:rsidRPr="00C416A0" w:rsidRDefault="00C416A0" w:rsidP="00C416A0">
      <w:pPr>
        <w:spacing w:after="0" w:line="240" w:lineRule="auto"/>
        <w:jc w:val="center"/>
        <w:rPr>
          <w:rFonts w:ascii="Times New Roman" w:hAnsi="Times New Roman" w:cs="Times New Roman"/>
          <w:b/>
          <w:bCs/>
        </w:rPr>
      </w:pPr>
      <w:r w:rsidRPr="00C416A0">
        <w:rPr>
          <w:rFonts w:ascii="Times New Roman" w:hAnsi="Times New Roman" w:cs="Times New Roman"/>
          <w:b/>
          <w:bCs/>
        </w:rPr>
        <w:t>IS PRETTY HARD TO DO</w:t>
      </w:r>
    </w:p>
    <w:p w14:paraId="730D38AD" w14:textId="433EF246" w:rsidR="00856210" w:rsidRPr="00D810C7" w:rsidRDefault="00856210" w:rsidP="00D810C7">
      <w:pPr>
        <w:spacing w:after="0" w:line="240" w:lineRule="auto"/>
        <w:jc w:val="center"/>
        <w:rPr>
          <w:rFonts w:ascii="Times New Roman" w:hAnsi="Times New Roman" w:cs="Times New Roman"/>
          <w:b/>
          <w:bCs/>
        </w:rPr>
      </w:pPr>
      <w:r w:rsidRPr="00D810C7">
        <w:rPr>
          <w:rFonts w:ascii="Times New Roman" w:hAnsi="Times New Roman" w:cs="Times New Roman"/>
          <w:b/>
          <w:bCs/>
        </w:rPr>
        <w:t>BY: WILLIAM G. MORRIS, ESQ.</w:t>
      </w:r>
    </w:p>
    <w:p w14:paraId="5D443E15" w14:textId="77777777" w:rsidR="00856210" w:rsidRPr="00D810C7" w:rsidRDefault="00856210" w:rsidP="00D810C7">
      <w:pPr>
        <w:spacing w:after="0" w:line="240" w:lineRule="auto"/>
        <w:jc w:val="both"/>
        <w:rPr>
          <w:rFonts w:ascii="Times New Roman" w:hAnsi="Times New Roman" w:cs="Times New Roman"/>
        </w:rPr>
      </w:pPr>
    </w:p>
    <w:p w14:paraId="3FDDA00F" w14:textId="244D14D8" w:rsidR="00C416A0" w:rsidRPr="00C416A0" w:rsidRDefault="00C416A0" w:rsidP="00AC79E7">
      <w:pPr>
        <w:spacing w:after="0" w:line="240" w:lineRule="auto"/>
        <w:ind w:firstLine="720"/>
        <w:jc w:val="both"/>
        <w:rPr>
          <w:rFonts w:ascii="Times New Roman" w:hAnsi="Times New Roman" w:cs="Times New Roman"/>
        </w:rPr>
      </w:pPr>
      <w:r w:rsidRPr="00C416A0">
        <w:rPr>
          <w:rFonts w:ascii="Times New Roman" w:hAnsi="Times New Roman" w:cs="Times New Roman"/>
        </w:rPr>
        <w:t xml:space="preserve">At common law, one could acquire ownership of property by meeting </w:t>
      </w:r>
      <w:r w:rsidR="00043A54">
        <w:rPr>
          <w:rFonts w:ascii="Times New Roman" w:hAnsi="Times New Roman" w:cs="Times New Roman"/>
        </w:rPr>
        <w:t>four (</w:t>
      </w:r>
      <w:r w:rsidRPr="00C416A0">
        <w:rPr>
          <w:rFonts w:ascii="Times New Roman" w:hAnsi="Times New Roman" w:cs="Times New Roman"/>
        </w:rPr>
        <w:t>4</w:t>
      </w:r>
      <w:r w:rsidR="00043A54">
        <w:rPr>
          <w:rFonts w:ascii="Times New Roman" w:hAnsi="Times New Roman" w:cs="Times New Roman"/>
        </w:rPr>
        <w:t>)</w:t>
      </w:r>
      <w:r w:rsidRPr="00C416A0">
        <w:rPr>
          <w:rFonts w:ascii="Times New Roman" w:hAnsi="Times New Roman" w:cs="Times New Roman"/>
        </w:rPr>
        <w:t xml:space="preserve"> </w:t>
      </w:r>
      <w:r w:rsidR="00043A54" w:rsidRPr="00C416A0">
        <w:rPr>
          <w:rFonts w:ascii="Times New Roman" w:hAnsi="Times New Roman" w:cs="Times New Roman"/>
        </w:rPr>
        <w:t>criteria</w:t>
      </w:r>
      <w:r w:rsidRPr="00C416A0">
        <w:rPr>
          <w:rFonts w:ascii="Times New Roman" w:hAnsi="Times New Roman" w:cs="Times New Roman"/>
        </w:rPr>
        <w:t xml:space="preserve">: exclusive possession, use adverse or hostile to the </w:t>
      </w:r>
      <w:r w:rsidR="00C20076">
        <w:rPr>
          <w:rFonts w:ascii="Times New Roman" w:hAnsi="Times New Roman" w:cs="Times New Roman"/>
        </w:rPr>
        <w:t>title holder</w:t>
      </w:r>
      <w:r w:rsidRPr="00C416A0">
        <w:rPr>
          <w:rFonts w:ascii="Times New Roman" w:hAnsi="Times New Roman" w:cs="Times New Roman"/>
        </w:rPr>
        <w:t xml:space="preserve">, use which is open and obvious, and the use is </w:t>
      </w:r>
      <w:r w:rsidR="00043A54" w:rsidRPr="00C416A0">
        <w:rPr>
          <w:rFonts w:ascii="Times New Roman" w:hAnsi="Times New Roman" w:cs="Times New Roman"/>
        </w:rPr>
        <w:t>continuous</w:t>
      </w:r>
      <w:r w:rsidRPr="00C416A0">
        <w:rPr>
          <w:rFonts w:ascii="Times New Roman" w:hAnsi="Times New Roman" w:cs="Times New Roman"/>
        </w:rPr>
        <w:t>. In England, the continuous use</w:t>
      </w:r>
      <w:r w:rsidR="00043A54">
        <w:rPr>
          <w:rFonts w:ascii="Times New Roman" w:hAnsi="Times New Roman" w:cs="Times New Roman"/>
        </w:rPr>
        <w:t xml:space="preserve"> w</w:t>
      </w:r>
      <w:r w:rsidRPr="00C416A0">
        <w:rPr>
          <w:rFonts w:ascii="Times New Roman" w:hAnsi="Times New Roman" w:cs="Times New Roman"/>
        </w:rPr>
        <w:t xml:space="preserve">as a minimum of </w:t>
      </w:r>
      <w:r w:rsidR="00043A54">
        <w:rPr>
          <w:rFonts w:ascii="Times New Roman" w:hAnsi="Times New Roman" w:cs="Times New Roman"/>
        </w:rPr>
        <w:t>thirty (</w:t>
      </w:r>
      <w:r w:rsidRPr="00C416A0">
        <w:rPr>
          <w:rFonts w:ascii="Times New Roman" w:hAnsi="Times New Roman" w:cs="Times New Roman"/>
        </w:rPr>
        <w:t>30</w:t>
      </w:r>
      <w:r w:rsidR="00043A54">
        <w:rPr>
          <w:rFonts w:ascii="Times New Roman" w:hAnsi="Times New Roman" w:cs="Times New Roman"/>
        </w:rPr>
        <w:t>)</w:t>
      </w:r>
      <w:r w:rsidRPr="00C416A0">
        <w:rPr>
          <w:rFonts w:ascii="Times New Roman" w:hAnsi="Times New Roman" w:cs="Times New Roman"/>
        </w:rPr>
        <w:t xml:space="preserve"> years. When carried to this country, states adopted laws which generally shorten</w:t>
      </w:r>
      <w:r w:rsidR="00C20076">
        <w:rPr>
          <w:rFonts w:ascii="Times New Roman" w:hAnsi="Times New Roman" w:cs="Times New Roman"/>
        </w:rPr>
        <w:t>ed</w:t>
      </w:r>
      <w:r w:rsidRPr="00C416A0">
        <w:rPr>
          <w:rFonts w:ascii="Times New Roman" w:hAnsi="Times New Roman" w:cs="Times New Roman"/>
        </w:rPr>
        <w:t xml:space="preserve"> the period of time for continuous use and imposed other restrictions.</w:t>
      </w:r>
    </w:p>
    <w:p w14:paraId="48B5EF0E" w14:textId="77777777" w:rsidR="00043A54" w:rsidRDefault="00043A54" w:rsidP="00C416A0">
      <w:pPr>
        <w:spacing w:after="0" w:line="240" w:lineRule="auto"/>
        <w:jc w:val="both"/>
        <w:rPr>
          <w:rFonts w:ascii="Times New Roman" w:hAnsi="Times New Roman" w:cs="Times New Roman"/>
        </w:rPr>
      </w:pPr>
    </w:p>
    <w:p w14:paraId="345246DA" w14:textId="7B958CF5" w:rsidR="00C416A0" w:rsidRPr="00C416A0" w:rsidRDefault="00C416A0" w:rsidP="00043A54">
      <w:pPr>
        <w:spacing w:after="0" w:line="240" w:lineRule="auto"/>
        <w:ind w:firstLine="720"/>
        <w:jc w:val="both"/>
        <w:rPr>
          <w:rFonts w:ascii="Times New Roman" w:hAnsi="Times New Roman" w:cs="Times New Roman"/>
        </w:rPr>
      </w:pPr>
      <w:r w:rsidRPr="00C416A0">
        <w:rPr>
          <w:rFonts w:ascii="Times New Roman" w:hAnsi="Times New Roman" w:cs="Times New Roman"/>
        </w:rPr>
        <w:t xml:space="preserve">Florida statutes provide two methods of acquiring title by adverse </w:t>
      </w:r>
      <w:r w:rsidR="00043A54" w:rsidRPr="00C416A0">
        <w:rPr>
          <w:rFonts w:ascii="Times New Roman" w:hAnsi="Times New Roman" w:cs="Times New Roman"/>
        </w:rPr>
        <w:t>possession</w:t>
      </w:r>
      <w:r w:rsidRPr="00C416A0">
        <w:rPr>
          <w:rFonts w:ascii="Times New Roman" w:hAnsi="Times New Roman" w:cs="Times New Roman"/>
        </w:rPr>
        <w:t xml:space="preserve">: adverse possession with color of title and without color of title. Both require continuous, open, exclusive and notorious possession of property for </w:t>
      </w:r>
      <w:r w:rsidR="00043A54">
        <w:rPr>
          <w:rFonts w:ascii="Times New Roman" w:hAnsi="Times New Roman" w:cs="Times New Roman"/>
        </w:rPr>
        <w:t>seven (</w:t>
      </w:r>
      <w:r w:rsidRPr="00C416A0">
        <w:rPr>
          <w:rFonts w:ascii="Times New Roman" w:hAnsi="Times New Roman" w:cs="Times New Roman"/>
        </w:rPr>
        <w:t>7</w:t>
      </w:r>
      <w:r w:rsidR="00043A54">
        <w:rPr>
          <w:rFonts w:ascii="Times New Roman" w:hAnsi="Times New Roman" w:cs="Times New Roman"/>
        </w:rPr>
        <w:t>)</w:t>
      </w:r>
      <w:r w:rsidRPr="00C416A0">
        <w:rPr>
          <w:rFonts w:ascii="Times New Roman" w:hAnsi="Times New Roman" w:cs="Times New Roman"/>
        </w:rPr>
        <w:t xml:space="preserve"> years. Both require the possession </w:t>
      </w:r>
      <w:r w:rsidR="00043A54" w:rsidRPr="00C416A0">
        <w:rPr>
          <w:rFonts w:ascii="Times New Roman" w:hAnsi="Times New Roman" w:cs="Times New Roman"/>
        </w:rPr>
        <w:t>to be</w:t>
      </w:r>
      <w:r w:rsidRPr="00C416A0">
        <w:rPr>
          <w:rFonts w:ascii="Times New Roman" w:hAnsi="Times New Roman" w:cs="Times New Roman"/>
        </w:rPr>
        <w:t xml:space="preserve"> adverse or hostile to the real owner. Adverse possession under color of title includes a requirement that  the claimant have a recorded written instrument purporting to convey the property to the claimant or a court judgment or decree purporting to give the claimant ownership rights.</w:t>
      </w:r>
    </w:p>
    <w:p w14:paraId="41EA0BDE" w14:textId="77777777" w:rsidR="00043A54" w:rsidRDefault="00043A54" w:rsidP="00C416A0">
      <w:pPr>
        <w:spacing w:after="0" w:line="240" w:lineRule="auto"/>
        <w:jc w:val="both"/>
        <w:rPr>
          <w:rFonts w:ascii="Times New Roman" w:hAnsi="Times New Roman" w:cs="Times New Roman"/>
        </w:rPr>
      </w:pPr>
    </w:p>
    <w:p w14:paraId="5374E625" w14:textId="378A616C" w:rsidR="00C416A0" w:rsidRPr="00C416A0" w:rsidRDefault="00C416A0" w:rsidP="00043A54">
      <w:pPr>
        <w:spacing w:after="0" w:line="240" w:lineRule="auto"/>
        <w:ind w:firstLine="720"/>
        <w:jc w:val="both"/>
        <w:rPr>
          <w:rFonts w:ascii="Times New Roman" w:hAnsi="Times New Roman" w:cs="Times New Roman"/>
        </w:rPr>
      </w:pPr>
      <w:r w:rsidRPr="00C416A0">
        <w:rPr>
          <w:rFonts w:ascii="Times New Roman" w:hAnsi="Times New Roman" w:cs="Times New Roman"/>
        </w:rPr>
        <w:t>The statute on adverse possession under color of includes fo</w:t>
      </w:r>
      <w:r w:rsidR="00C20076">
        <w:rPr>
          <w:rFonts w:ascii="Times New Roman" w:hAnsi="Times New Roman" w:cs="Times New Roman"/>
        </w:rPr>
        <w:t>u</w:t>
      </w:r>
      <w:r w:rsidRPr="00C416A0">
        <w:rPr>
          <w:rFonts w:ascii="Times New Roman" w:hAnsi="Times New Roman" w:cs="Times New Roman"/>
        </w:rPr>
        <w:t>r</w:t>
      </w:r>
      <w:r w:rsidR="00C20076">
        <w:rPr>
          <w:rFonts w:ascii="Times New Roman" w:hAnsi="Times New Roman" w:cs="Times New Roman"/>
        </w:rPr>
        <w:t xml:space="preserve"> (4)</w:t>
      </w:r>
      <w:r w:rsidRPr="00C416A0">
        <w:rPr>
          <w:rFonts w:ascii="Times New Roman" w:hAnsi="Times New Roman" w:cs="Times New Roman"/>
        </w:rPr>
        <w:t xml:space="preserve"> examples of possession: (a) the property has been usually cultivated or improved</w:t>
      </w:r>
      <w:r w:rsidR="00043A54">
        <w:rPr>
          <w:rFonts w:ascii="Times New Roman" w:hAnsi="Times New Roman" w:cs="Times New Roman"/>
        </w:rPr>
        <w:t>;</w:t>
      </w:r>
      <w:r w:rsidRPr="00C416A0">
        <w:rPr>
          <w:rFonts w:ascii="Times New Roman" w:hAnsi="Times New Roman" w:cs="Times New Roman"/>
        </w:rPr>
        <w:t xml:space="preserve"> (</w:t>
      </w:r>
      <w:r w:rsidR="00043A54">
        <w:rPr>
          <w:rFonts w:ascii="Times New Roman" w:hAnsi="Times New Roman" w:cs="Times New Roman"/>
        </w:rPr>
        <w:t>b</w:t>
      </w:r>
      <w:r w:rsidRPr="00C416A0">
        <w:rPr>
          <w:rFonts w:ascii="Times New Roman" w:hAnsi="Times New Roman" w:cs="Times New Roman"/>
        </w:rPr>
        <w:t>) the property has been protected by a substantial enclosure (only the part of the property within the enclosure is deemed possessed)</w:t>
      </w:r>
      <w:r w:rsidR="00043A54">
        <w:rPr>
          <w:rFonts w:ascii="Times New Roman" w:hAnsi="Times New Roman" w:cs="Times New Roman"/>
        </w:rPr>
        <w:t>;</w:t>
      </w:r>
      <w:r w:rsidRPr="00C416A0">
        <w:rPr>
          <w:rFonts w:ascii="Times New Roman" w:hAnsi="Times New Roman" w:cs="Times New Roman"/>
        </w:rPr>
        <w:t xml:space="preserve"> (</w:t>
      </w:r>
      <w:r w:rsidR="00043A54">
        <w:rPr>
          <w:rFonts w:ascii="Times New Roman" w:hAnsi="Times New Roman" w:cs="Times New Roman"/>
        </w:rPr>
        <w:t>c</w:t>
      </w:r>
      <w:r w:rsidRPr="00C416A0">
        <w:rPr>
          <w:rFonts w:ascii="Times New Roman" w:hAnsi="Times New Roman" w:cs="Times New Roman"/>
        </w:rPr>
        <w:t>) if not enclosed, the property has been used to supply fuel or fencing timber husbandry or for the ordinary use of the occupant and (</w:t>
      </w:r>
      <w:r w:rsidR="00043A54">
        <w:rPr>
          <w:rFonts w:ascii="Times New Roman" w:hAnsi="Times New Roman" w:cs="Times New Roman"/>
        </w:rPr>
        <w:t>d</w:t>
      </w:r>
      <w:r w:rsidRPr="00C416A0">
        <w:rPr>
          <w:rFonts w:ascii="Times New Roman" w:hAnsi="Times New Roman" w:cs="Times New Roman"/>
        </w:rPr>
        <w:t>) if a known lot or single farm is been partly improved, the unimproved part is considered occupied for the same length of time as the improved or cultivated part.</w:t>
      </w:r>
    </w:p>
    <w:p w14:paraId="5A493540" w14:textId="77777777" w:rsidR="00043A54" w:rsidRDefault="00043A54" w:rsidP="00C416A0">
      <w:pPr>
        <w:spacing w:after="0" w:line="240" w:lineRule="auto"/>
        <w:jc w:val="both"/>
        <w:rPr>
          <w:rFonts w:ascii="Times New Roman" w:hAnsi="Times New Roman" w:cs="Times New Roman"/>
        </w:rPr>
      </w:pPr>
    </w:p>
    <w:p w14:paraId="46AE082F" w14:textId="07C6ABC4" w:rsidR="00C416A0" w:rsidRPr="00C416A0" w:rsidRDefault="00C416A0" w:rsidP="00043A54">
      <w:pPr>
        <w:spacing w:after="0" w:line="240" w:lineRule="auto"/>
        <w:ind w:firstLine="720"/>
        <w:jc w:val="both"/>
        <w:rPr>
          <w:rFonts w:ascii="Times New Roman" w:hAnsi="Times New Roman" w:cs="Times New Roman"/>
        </w:rPr>
      </w:pPr>
      <w:r w:rsidRPr="00C416A0">
        <w:rPr>
          <w:rFonts w:ascii="Times New Roman" w:hAnsi="Times New Roman" w:cs="Times New Roman"/>
        </w:rPr>
        <w:t xml:space="preserve">The statute on adverse possession without color of title </w:t>
      </w:r>
      <w:r w:rsidR="00043A54" w:rsidRPr="00C416A0">
        <w:rPr>
          <w:rFonts w:ascii="Times New Roman" w:hAnsi="Times New Roman" w:cs="Times New Roman"/>
        </w:rPr>
        <w:t>provides</w:t>
      </w:r>
      <w:r w:rsidRPr="00C416A0">
        <w:rPr>
          <w:rFonts w:ascii="Times New Roman" w:hAnsi="Times New Roman" w:cs="Times New Roman"/>
        </w:rPr>
        <w:t xml:space="preserve"> other requirements. Under this statute, the claimant must pay all property taxes and installments for special improvements as they come due against the property. The claimant must also file a return with the</w:t>
      </w:r>
      <w:r w:rsidR="00C20076">
        <w:rPr>
          <w:rFonts w:ascii="Times New Roman" w:hAnsi="Times New Roman" w:cs="Times New Roman"/>
        </w:rPr>
        <w:t xml:space="preserve"> County</w:t>
      </w:r>
      <w:r w:rsidRPr="00C416A0">
        <w:rPr>
          <w:rFonts w:ascii="Times New Roman" w:hAnsi="Times New Roman" w:cs="Times New Roman"/>
        </w:rPr>
        <w:t xml:space="preserve"> </w:t>
      </w:r>
      <w:r w:rsidR="00C20076">
        <w:rPr>
          <w:rFonts w:ascii="Times New Roman" w:hAnsi="Times New Roman" w:cs="Times New Roman"/>
        </w:rPr>
        <w:t>P</w:t>
      </w:r>
      <w:r w:rsidRPr="00C416A0">
        <w:rPr>
          <w:rFonts w:ascii="Times New Roman" w:hAnsi="Times New Roman" w:cs="Times New Roman"/>
        </w:rPr>
        <w:t xml:space="preserve">roperty </w:t>
      </w:r>
      <w:r w:rsidR="00C20076">
        <w:rPr>
          <w:rFonts w:ascii="Times New Roman" w:hAnsi="Times New Roman" w:cs="Times New Roman"/>
        </w:rPr>
        <w:t>A</w:t>
      </w:r>
      <w:r w:rsidRPr="00C416A0">
        <w:rPr>
          <w:rFonts w:ascii="Times New Roman" w:hAnsi="Times New Roman" w:cs="Times New Roman"/>
        </w:rPr>
        <w:t xml:space="preserve">ppraiser on a form provided by the Department of </w:t>
      </w:r>
      <w:r w:rsidR="00043A54">
        <w:rPr>
          <w:rFonts w:ascii="Times New Roman" w:hAnsi="Times New Roman" w:cs="Times New Roman"/>
        </w:rPr>
        <w:t>R</w:t>
      </w:r>
      <w:r w:rsidRPr="00C416A0">
        <w:rPr>
          <w:rFonts w:ascii="Times New Roman" w:hAnsi="Times New Roman" w:cs="Times New Roman"/>
        </w:rPr>
        <w:t>evenue including the name of the person claiming adverse possession, date the person entered possession and the legal description of the property. The Property Appraiser must then assign a parcel identification number to the property, if one was not previously assigned</w:t>
      </w:r>
      <w:r w:rsidR="00C20076">
        <w:rPr>
          <w:rFonts w:ascii="Times New Roman" w:hAnsi="Times New Roman" w:cs="Times New Roman"/>
        </w:rPr>
        <w:t>,</w:t>
      </w:r>
      <w:r w:rsidRPr="00C416A0">
        <w:rPr>
          <w:rFonts w:ascii="Times New Roman" w:hAnsi="Times New Roman" w:cs="Times New Roman"/>
        </w:rPr>
        <w:t xml:space="preserve"> and add a notation to the tax roll that an adverse possession claim </w:t>
      </w:r>
      <w:r w:rsidR="00C20076">
        <w:rPr>
          <w:rFonts w:ascii="Times New Roman" w:hAnsi="Times New Roman" w:cs="Times New Roman"/>
        </w:rPr>
        <w:t>ha</w:t>
      </w:r>
      <w:r w:rsidRPr="00C416A0">
        <w:rPr>
          <w:rFonts w:ascii="Times New Roman" w:hAnsi="Times New Roman" w:cs="Times New Roman"/>
        </w:rPr>
        <w:t>s been submitted.</w:t>
      </w:r>
    </w:p>
    <w:p w14:paraId="136C011A" w14:textId="77777777" w:rsidR="00043A54" w:rsidRDefault="00043A54" w:rsidP="00C416A0">
      <w:pPr>
        <w:spacing w:after="0" w:line="240" w:lineRule="auto"/>
        <w:jc w:val="both"/>
        <w:rPr>
          <w:rFonts w:ascii="Times New Roman" w:hAnsi="Times New Roman" w:cs="Times New Roman"/>
        </w:rPr>
      </w:pPr>
    </w:p>
    <w:p w14:paraId="1D7CDEC0" w14:textId="4015DC3E" w:rsidR="00C416A0" w:rsidRPr="00C416A0" w:rsidRDefault="00C416A0" w:rsidP="00043A54">
      <w:pPr>
        <w:spacing w:after="0" w:line="240" w:lineRule="auto"/>
        <w:ind w:firstLine="720"/>
        <w:jc w:val="both"/>
        <w:rPr>
          <w:rFonts w:ascii="Times New Roman" w:hAnsi="Times New Roman" w:cs="Times New Roman"/>
        </w:rPr>
      </w:pPr>
      <w:r w:rsidRPr="00C416A0">
        <w:rPr>
          <w:rFonts w:ascii="Times New Roman" w:hAnsi="Times New Roman" w:cs="Times New Roman"/>
        </w:rPr>
        <w:t xml:space="preserve">Adverse possession without color of title seems pretty easy, but the actual property owner does have a way </w:t>
      </w:r>
      <w:r w:rsidR="00043A54">
        <w:rPr>
          <w:rFonts w:ascii="Times New Roman" w:hAnsi="Times New Roman" w:cs="Times New Roman"/>
        </w:rPr>
        <w:t>t</w:t>
      </w:r>
      <w:r w:rsidRPr="00C416A0">
        <w:rPr>
          <w:rFonts w:ascii="Times New Roman" w:hAnsi="Times New Roman" w:cs="Times New Roman"/>
        </w:rPr>
        <w:t>o quickly</w:t>
      </w:r>
      <w:r w:rsidR="00C20076">
        <w:rPr>
          <w:rFonts w:ascii="Times New Roman" w:hAnsi="Times New Roman" w:cs="Times New Roman"/>
        </w:rPr>
        <w:t xml:space="preserve"> reverse</w:t>
      </w:r>
      <w:r w:rsidRPr="00C416A0">
        <w:rPr>
          <w:rFonts w:ascii="Times New Roman" w:hAnsi="Times New Roman" w:cs="Times New Roman"/>
        </w:rPr>
        <w:t xml:space="preserve"> the Property Appraiser’s action. The Property Appraiser must remove the notation that an adverse possession claim has been submitted and remove the return from the Appraiser’s records if the owner of record provides a receipt confirming the owner has paid the property taxes during the period the person claims adverse possession, or a certified copy of a court order dated after the return, or if the Property Appraiser receives a certified copy of a recorded deed dated after submission of the return from the person claiming adverse possession establishing title in the owner of record.</w:t>
      </w:r>
    </w:p>
    <w:p w14:paraId="37460C9B" w14:textId="77777777" w:rsidR="00043A54" w:rsidRDefault="00043A54" w:rsidP="00C416A0">
      <w:pPr>
        <w:spacing w:after="0" w:line="240" w:lineRule="auto"/>
        <w:jc w:val="both"/>
        <w:rPr>
          <w:rFonts w:ascii="Times New Roman" w:hAnsi="Times New Roman" w:cs="Times New Roman"/>
        </w:rPr>
      </w:pPr>
    </w:p>
    <w:p w14:paraId="5A7A1FE6" w14:textId="20FFD352" w:rsidR="00C416A0" w:rsidRPr="00C416A0" w:rsidRDefault="00043A54" w:rsidP="00043A54">
      <w:pPr>
        <w:spacing w:after="0" w:line="240" w:lineRule="auto"/>
        <w:ind w:firstLine="720"/>
        <w:jc w:val="both"/>
        <w:rPr>
          <w:rFonts w:ascii="Times New Roman" w:hAnsi="Times New Roman" w:cs="Times New Roman"/>
        </w:rPr>
      </w:pPr>
      <w:r>
        <w:rPr>
          <w:rFonts w:ascii="Times New Roman" w:hAnsi="Times New Roman" w:cs="Times New Roman"/>
        </w:rPr>
        <w:t>Th</w:t>
      </w:r>
      <w:r w:rsidR="008A06D4">
        <w:rPr>
          <w:rFonts w:ascii="Times New Roman" w:hAnsi="Times New Roman" w:cs="Times New Roman"/>
        </w:rPr>
        <w:t>e</w:t>
      </w:r>
      <w:r>
        <w:rPr>
          <w:rFonts w:ascii="Times New Roman" w:hAnsi="Times New Roman" w:cs="Times New Roman"/>
        </w:rPr>
        <w:t xml:space="preserve"> s</w:t>
      </w:r>
      <w:r w:rsidR="00C416A0" w:rsidRPr="00C416A0">
        <w:rPr>
          <w:rFonts w:ascii="Times New Roman" w:hAnsi="Times New Roman" w:cs="Times New Roman"/>
        </w:rPr>
        <w:t>tatute provid</w:t>
      </w:r>
      <w:r w:rsidR="00C20076">
        <w:rPr>
          <w:rFonts w:ascii="Times New Roman" w:hAnsi="Times New Roman" w:cs="Times New Roman"/>
        </w:rPr>
        <w:t>es</w:t>
      </w:r>
      <w:r w:rsidR="00C416A0" w:rsidRPr="00C416A0">
        <w:rPr>
          <w:rFonts w:ascii="Times New Roman" w:hAnsi="Times New Roman" w:cs="Times New Roman"/>
        </w:rPr>
        <w:t xml:space="preserve"> </w:t>
      </w:r>
      <w:r w:rsidR="00C20076">
        <w:rPr>
          <w:rFonts w:ascii="Times New Roman" w:hAnsi="Times New Roman" w:cs="Times New Roman"/>
        </w:rPr>
        <w:t>even</w:t>
      </w:r>
      <w:r w:rsidR="00C416A0" w:rsidRPr="00C416A0">
        <w:rPr>
          <w:rFonts w:ascii="Times New Roman" w:hAnsi="Times New Roman" w:cs="Times New Roman"/>
        </w:rPr>
        <w:t xml:space="preserve"> more protection for the owner of record. If the owner of record pays the property taxes after an adverse possession claimant has paid them, the Tax Collector must apply</w:t>
      </w:r>
      <w:r>
        <w:rPr>
          <w:rFonts w:ascii="Times New Roman" w:hAnsi="Times New Roman" w:cs="Times New Roman"/>
        </w:rPr>
        <w:t xml:space="preserve"> </w:t>
      </w:r>
      <w:r w:rsidR="00C416A0" w:rsidRPr="00C416A0">
        <w:rPr>
          <w:rFonts w:ascii="Times New Roman" w:hAnsi="Times New Roman" w:cs="Times New Roman"/>
        </w:rPr>
        <w:t xml:space="preserve">the record owner’s payment and refund the previous payment made by the adverse </w:t>
      </w:r>
      <w:r w:rsidR="00C416A0" w:rsidRPr="00C416A0">
        <w:rPr>
          <w:rFonts w:ascii="Times New Roman" w:hAnsi="Times New Roman" w:cs="Times New Roman"/>
        </w:rPr>
        <w:lastRenderedPageBreak/>
        <w:t>possession claimant. That effectively ends the ability to claim payment of taxes and assessments for adverse possession without color of title.</w:t>
      </w:r>
    </w:p>
    <w:p w14:paraId="05B8FF0F" w14:textId="77777777" w:rsidR="00043A54" w:rsidRDefault="00043A54" w:rsidP="00C416A0">
      <w:pPr>
        <w:spacing w:after="0" w:line="240" w:lineRule="auto"/>
        <w:jc w:val="both"/>
        <w:rPr>
          <w:rFonts w:ascii="Times New Roman" w:hAnsi="Times New Roman" w:cs="Times New Roman"/>
        </w:rPr>
      </w:pPr>
    </w:p>
    <w:p w14:paraId="1A26A495" w14:textId="57DB7150" w:rsidR="00C416A0" w:rsidRPr="00C416A0" w:rsidRDefault="00C416A0" w:rsidP="00043A54">
      <w:pPr>
        <w:spacing w:after="0" w:line="240" w:lineRule="auto"/>
        <w:ind w:firstLine="720"/>
        <w:jc w:val="both"/>
        <w:rPr>
          <w:rFonts w:ascii="Times New Roman" w:hAnsi="Times New Roman" w:cs="Times New Roman"/>
        </w:rPr>
      </w:pPr>
      <w:r w:rsidRPr="00C416A0">
        <w:rPr>
          <w:rFonts w:ascii="Times New Roman" w:hAnsi="Times New Roman" w:cs="Times New Roman"/>
        </w:rPr>
        <w:t>The statutes seem clear enough, but adverse possession claims do</w:t>
      </w:r>
      <w:r w:rsidR="00043A54">
        <w:rPr>
          <w:rFonts w:ascii="Times New Roman" w:hAnsi="Times New Roman" w:cs="Times New Roman"/>
        </w:rPr>
        <w:t xml:space="preserve"> no</w:t>
      </w:r>
      <w:r w:rsidRPr="00C416A0">
        <w:rPr>
          <w:rFonts w:ascii="Times New Roman" w:hAnsi="Times New Roman" w:cs="Times New Roman"/>
        </w:rPr>
        <w:t>t succeed easily. Since they are an effort to take title from one person and give</w:t>
      </w:r>
      <w:r w:rsidR="00C20076">
        <w:rPr>
          <w:rFonts w:ascii="Times New Roman" w:hAnsi="Times New Roman" w:cs="Times New Roman"/>
        </w:rPr>
        <w:t xml:space="preserve"> it</w:t>
      </w:r>
      <w:r w:rsidRPr="00C416A0">
        <w:rPr>
          <w:rFonts w:ascii="Times New Roman" w:hAnsi="Times New Roman" w:cs="Times New Roman"/>
        </w:rPr>
        <w:t xml:space="preserve"> to another, why does adverse possession even exist? The theory </w:t>
      </w:r>
      <w:r w:rsidR="00C20076">
        <w:rPr>
          <w:rFonts w:ascii="Times New Roman" w:hAnsi="Times New Roman" w:cs="Times New Roman"/>
        </w:rPr>
        <w:t>i</w:t>
      </w:r>
      <w:r w:rsidRPr="00C416A0">
        <w:rPr>
          <w:rFonts w:ascii="Times New Roman" w:hAnsi="Times New Roman" w:cs="Times New Roman"/>
        </w:rPr>
        <w:t>s it is to protect those who are in continuous possession of land utilizing it</w:t>
      </w:r>
      <w:r w:rsidR="00C20076">
        <w:rPr>
          <w:rFonts w:ascii="Times New Roman" w:hAnsi="Times New Roman" w:cs="Times New Roman"/>
        </w:rPr>
        <w:t>,</w:t>
      </w:r>
      <w:r w:rsidRPr="00C416A0">
        <w:rPr>
          <w:rFonts w:ascii="Times New Roman" w:hAnsi="Times New Roman" w:cs="Times New Roman"/>
        </w:rPr>
        <w:t xml:space="preserve"> spending money on it and may think the</w:t>
      </w:r>
      <w:r w:rsidR="00C20076">
        <w:rPr>
          <w:rFonts w:ascii="Times New Roman" w:hAnsi="Times New Roman" w:cs="Times New Roman"/>
        </w:rPr>
        <w:t>y own</w:t>
      </w:r>
      <w:r w:rsidRPr="00C416A0">
        <w:rPr>
          <w:rFonts w:ascii="Times New Roman" w:hAnsi="Times New Roman" w:cs="Times New Roman"/>
        </w:rPr>
        <w:t xml:space="preserve"> unit. It can pop up in disputes among adjacent property owners as well as when someone wants to own land and </w:t>
      </w:r>
      <w:r w:rsidR="00C20076">
        <w:rPr>
          <w:rFonts w:ascii="Times New Roman" w:hAnsi="Times New Roman" w:cs="Times New Roman"/>
        </w:rPr>
        <w:t>gets</w:t>
      </w:r>
      <w:r w:rsidRPr="00C416A0">
        <w:rPr>
          <w:rFonts w:ascii="Times New Roman" w:hAnsi="Times New Roman" w:cs="Times New Roman"/>
        </w:rPr>
        <w:t xml:space="preserve"> a </w:t>
      </w:r>
      <w:r w:rsidR="00C20076">
        <w:rPr>
          <w:rFonts w:ascii="Times New Roman" w:hAnsi="Times New Roman" w:cs="Times New Roman"/>
        </w:rPr>
        <w:t xml:space="preserve">questionable </w:t>
      </w:r>
      <w:r w:rsidRPr="00C416A0">
        <w:rPr>
          <w:rFonts w:ascii="Times New Roman" w:hAnsi="Times New Roman" w:cs="Times New Roman"/>
        </w:rPr>
        <w:t>deed or files a return with the Property Appraiser.</w:t>
      </w:r>
    </w:p>
    <w:p w14:paraId="794B5D62" w14:textId="77777777" w:rsidR="00043A54" w:rsidRDefault="00043A54" w:rsidP="00C416A0">
      <w:pPr>
        <w:spacing w:after="0" w:line="240" w:lineRule="auto"/>
        <w:jc w:val="both"/>
        <w:rPr>
          <w:rFonts w:ascii="Times New Roman" w:hAnsi="Times New Roman" w:cs="Times New Roman"/>
        </w:rPr>
      </w:pPr>
    </w:p>
    <w:p w14:paraId="57849C6E" w14:textId="6C04F395" w:rsidR="00C416A0" w:rsidRPr="00C416A0" w:rsidRDefault="00C416A0" w:rsidP="00043A54">
      <w:pPr>
        <w:spacing w:after="0" w:line="240" w:lineRule="auto"/>
        <w:ind w:firstLine="720"/>
        <w:jc w:val="both"/>
        <w:rPr>
          <w:rFonts w:ascii="Times New Roman" w:hAnsi="Times New Roman" w:cs="Times New Roman"/>
        </w:rPr>
      </w:pPr>
      <w:r w:rsidRPr="00C416A0">
        <w:rPr>
          <w:rFonts w:ascii="Times New Roman" w:hAnsi="Times New Roman" w:cs="Times New Roman"/>
        </w:rPr>
        <w:t xml:space="preserve">Most of the adverse possession cases these days </w:t>
      </w:r>
      <w:r w:rsidR="00043A54" w:rsidRPr="00C416A0">
        <w:rPr>
          <w:rFonts w:ascii="Times New Roman" w:hAnsi="Times New Roman" w:cs="Times New Roman"/>
        </w:rPr>
        <w:t>involve</w:t>
      </w:r>
      <w:r w:rsidRPr="00C416A0">
        <w:rPr>
          <w:rFonts w:ascii="Times New Roman" w:hAnsi="Times New Roman" w:cs="Times New Roman"/>
        </w:rPr>
        <w:t xml:space="preserve"> adjacent property owners and focus</w:t>
      </w:r>
      <w:r w:rsidR="00C20076">
        <w:rPr>
          <w:rFonts w:ascii="Times New Roman" w:hAnsi="Times New Roman" w:cs="Times New Roman"/>
        </w:rPr>
        <w:t>es</w:t>
      </w:r>
      <w:r w:rsidRPr="00C416A0">
        <w:rPr>
          <w:rFonts w:ascii="Times New Roman" w:hAnsi="Times New Roman" w:cs="Times New Roman"/>
        </w:rPr>
        <w:t xml:space="preserve"> on the nature of the use. </w:t>
      </w:r>
      <w:r w:rsidR="003F6280">
        <w:rPr>
          <w:rFonts w:ascii="Times New Roman" w:hAnsi="Times New Roman" w:cs="Times New Roman"/>
        </w:rPr>
        <w:t>Was it</w:t>
      </w:r>
      <w:r w:rsidRPr="00C416A0">
        <w:rPr>
          <w:rFonts w:ascii="Times New Roman" w:hAnsi="Times New Roman" w:cs="Times New Roman"/>
        </w:rPr>
        <w:t xml:space="preserve"> truly exclusive and was</w:t>
      </w:r>
      <w:r w:rsidR="003F6280">
        <w:rPr>
          <w:rFonts w:ascii="Times New Roman" w:hAnsi="Times New Roman" w:cs="Times New Roman"/>
        </w:rPr>
        <w:t xml:space="preserve"> </w:t>
      </w:r>
      <w:r w:rsidR="00B35147">
        <w:rPr>
          <w:rFonts w:ascii="Times New Roman" w:hAnsi="Times New Roman" w:cs="Times New Roman"/>
        </w:rPr>
        <w:t>i</w:t>
      </w:r>
      <w:r w:rsidRPr="00C416A0">
        <w:rPr>
          <w:rFonts w:ascii="Times New Roman" w:hAnsi="Times New Roman" w:cs="Times New Roman"/>
        </w:rPr>
        <w:t xml:space="preserve">t adverse or hostile to the </w:t>
      </w:r>
      <w:r w:rsidR="00B35147">
        <w:rPr>
          <w:rFonts w:ascii="Times New Roman" w:hAnsi="Times New Roman" w:cs="Times New Roman"/>
        </w:rPr>
        <w:t>title holder</w:t>
      </w:r>
      <w:r w:rsidRPr="00C416A0">
        <w:rPr>
          <w:rFonts w:ascii="Times New Roman" w:hAnsi="Times New Roman" w:cs="Times New Roman"/>
        </w:rPr>
        <w:t>? In many cases, the Court finds that use was consensual because the real owner did not object</w:t>
      </w:r>
      <w:r w:rsidR="00B35147">
        <w:rPr>
          <w:rFonts w:ascii="Times New Roman" w:hAnsi="Times New Roman" w:cs="Times New Roman"/>
        </w:rPr>
        <w:t>. T</w:t>
      </w:r>
      <w:r w:rsidRPr="00C416A0">
        <w:rPr>
          <w:rFonts w:ascii="Times New Roman" w:hAnsi="Times New Roman" w:cs="Times New Roman"/>
        </w:rPr>
        <w:t>hat ends the claim of adverse and hostile.</w:t>
      </w:r>
    </w:p>
    <w:p w14:paraId="6151AC9C" w14:textId="77777777" w:rsidR="003F6280" w:rsidRDefault="003F6280" w:rsidP="00C416A0">
      <w:pPr>
        <w:spacing w:after="0" w:line="240" w:lineRule="auto"/>
        <w:jc w:val="both"/>
        <w:rPr>
          <w:rFonts w:ascii="Times New Roman" w:hAnsi="Times New Roman" w:cs="Times New Roman"/>
        </w:rPr>
      </w:pPr>
    </w:p>
    <w:p w14:paraId="1571F990" w14:textId="7F709199" w:rsidR="00C416A0" w:rsidRPr="00C416A0" w:rsidRDefault="00C416A0" w:rsidP="003F6280">
      <w:pPr>
        <w:spacing w:after="0" w:line="240" w:lineRule="auto"/>
        <w:ind w:firstLine="720"/>
        <w:jc w:val="both"/>
        <w:rPr>
          <w:rFonts w:ascii="Times New Roman" w:hAnsi="Times New Roman" w:cs="Times New Roman"/>
        </w:rPr>
      </w:pPr>
      <w:r w:rsidRPr="00C416A0">
        <w:rPr>
          <w:rFonts w:ascii="Times New Roman" w:hAnsi="Times New Roman" w:cs="Times New Roman"/>
        </w:rPr>
        <w:t>What makes these cases even more difficult for the claimant is the standard of proof. A person claiming title by adverse possession must establish all of the elements of adverse possession by clear and convincing evidence. Most civil lawsuits require a party only tip the scales ever so slightly with a preponderance or greater weight of the evidence standard</w:t>
      </w:r>
      <w:r w:rsidR="00B35147">
        <w:rPr>
          <w:rFonts w:ascii="Times New Roman" w:hAnsi="Times New Roman" w:cs="Times New Roman"/>
        </w:rPr>
        <w:t>. C</w:t>
      </w:r>
      <w:r w:rsidRPr="00C416A0">
        <w:rPr>
          <w:rFonts w:ascii="Times New Roman" w:hAnsi="Times New Roman" w:cs="Times New Roman"/>
        </w:rPr>
        <w:t>lear and convincing evidence pushes the scale solidly in favor of the claimant. That can be difficult when there are competing witnesses telling different stories.</w:t>
      </w:r>
    </w:p>
    <w:p w14:paraId="643D6C04" w14:textId="77777777" w:rsidR="003F6280" w:rsidRDefault="003F6280" w:rsidP="00C416A0">
      <w:pPr>
        <w:spacing w:after="0" w:line="240" w:lineRule="auto"/>
        <w:jc w:val="both"/>
        <w:rPr>
          <w:rFonts w:ascii="Times New Roman" w:hAnsi="Times New Roman" w:cs="Times New Roman"/>
        </w:rPr>
      </w:pPr>
    </w:p>
    <w:p w14:paraId="507FB55F" w14:textId="36F7DE9A" w:rsidR="00C416A0" w:rsidRPr="00C416A0" w:rsidRDefault="00C416A0" w:rsidP="003F6280">
      <w:pPr>
        <w:spacing w:after="0" w:line="240" w:lineRule="auto"/>
        <w:ind w:firstLine="720"/>
        <w:jc w:val="both"/>
        <w:rPr>
          <w:rFonts w:ascii="Times New Roman" w:hAnsi="Times New Roman" w:cs="Times New Roman"/>
        </w:rPr>
      </w:pPr>
      <w:r w:rsidRPr="00C416A0">
        <w:rPr>
          <w:rFonts w:ascii="Times New Roman" w:hAnsi="Times New Roman" w:cs="Times New Roman"/>
        </w:rPr>
        <w:t xml:space="preserve">Florida judges </w:t>
      </w:r>
      <w:r w:rsidR="003F6280">
        <w:rPr>
          <w:rFonts w:ascii="Times New Roman" w:hAnsi="Times New Roman" w:cs="Times New Roman"/>
        </w:rPr>
        <w:t>have</w:t>
      </w:r>
      <w:r w:rsidRPr="00C416A0">
        <w:rPr>
          <w:rFonts w:ascii="Times New Roman" w:hAnsi="Times New Roman" w:cs="Times New Roman"/>
        </w:rPr>
        <w:t xml:space="preserve"> heard thousands of adverse possession cases, but perhaps reviewing the facts of one case will confirm how difficult it might be to obtain title that way. In the case of </w:t>
      </w:r>
      <w:r w:rsidRPr="003F6280">
        <w:rPr>
          <w:rFonts w:ascii="Times New Roman" w:hAnsi="Times New Roman" w:cs="Times New Roman"/>
          <w:i/>
          <w:iCs/>
        </w:rPr>
        <w:t>Revels v. Sico, Inc.</w:t>
      </w:r>
      <w:r w:rsidR="00B35147">
        <w:rPr>
          <w:rFonts w:ascii="Times New Roman" w:hAnsi="Times New Roman" w:cs="Times New Roman"/>
          <w:i/>
          <w:iCs/>
        </w:rPr>
        <w:t>,</w:t>
      </w:r>
      <w:r w:rsidRPr="00C416A0">
        <w:rPr>
          <w:rFonts w:ascii="Times New Roman" w:hAnsi="Times New Roman" w:cs="Times New Roman"/>
        </w:rPr>
        <w:t xml:space="preserve"> the claimant alleged she and her family had mowed </w:t>
      </w:r>
      <w:r w:rsidR="003F6280">
        <w:rPr>
          <w:rFonts w:ascii="Times New Roman" w:hAnsi="Times New Roman" w:cs="Times New Roman"/>
        </w:rPr>
        <w:t xml:space="preserve">the </w:t>
      </w:r>
      <w:r w:rsidRPr="00C416A0">
        <w:rPr>
          <w:rFonts w:ascii="Times New Roman" w:hAnsi="Times New Roman" w:cs="Times New Roman"/>
        </w:rPr>
        <w:t>disputed strip for years, use</w:t>
      </w:r>
      <w:r w:rsidR="00B35147">
        <w:rPr>
          <w:rFonts w:ascii="Times New Roman" w:hAnsi="Times New Roman" w:cs="Times New Roman"/>
        </w:rPr>
        <w:t>d</w:t>
      </w:r>
      <w:r w:rsidRPr="00C416A0">
        <w:rPr>
          <w:rFonts w:ascii="Times New Roman" w:hAnsi="Times New Roman" w:cs="Times New Roman"/>
        </w:rPr>
        <w:t xml:space="preserve"> part of it as a driveway, placed </w:t>
      </w:r>
      <w:r w:rsidR="00B35147">
        <w:rPr>
          <w:rFonts w:ascii="Times New Roman" w:hAnsi="Times New Roman" w:cs="Times New Roman"/>
        </w:rPr>
        <w:t xml:space="preserve">a </w:t>
      </w:r>
      <w:r w:rsidRPr="00C416A0">
        <w:rPr>
          <w:rFonts w:ascii="Times New Roman" w:hAnsi="Times New Roman" w:cs="Times New Roman"/>
        </w:rPr>
        <w:t xml:space="preserve">cement driveway pillar on the strip, and </w:t>
      </w:r>
      <w:r w:rsidR="003F6280" w:rsidRPr="00C416A0">
        <w:rPr>
          <w:rFonts w:ascii="Times New Roman" w:hAnsi="Times New Roman" w:cs="Times New Roman"/>
        </w:rPr>
        <w:t>maintained</w:t>
      </w:r>
      <w:r w:rsidRPr="00C416A0">
        <w:rPr>
          <w:rFonts w:ascii="Times New Roman" w:hAnsi="Times New Roman" w:cs="Times New Roman"/>
        </w:rPr>
        <w:t xml:space="preserve"> a fence which separated the strip from the remainder of the neighbor’s property. The trial judge ruled that such evidence did not establish use was hostile and was not by implied permission or mere acquiescence. </w:t>
      </w:r>
      <w:r w:rsidR="00B35147">
        <w:rPr>
          <w:rFonts w:ascii="Times New Roman" w:hAnsi="Times New Roman" w:cs="Times New Roman"/>
        </w:rPr>
        <w:t>The c</w:t>
      </w:r>
      <w:r w:rsidRPr="00C416A0">
        <w:rPr>
          <w:rFonts w:ascii="Times New Roman" w:hAnsi="Times New Roman" w:cs="Times New Roman"/>
        </w:rPr>
        <w:t xml:space="preserve">laimant appealed, and </w:t>
      </w:r>
      <w:r w:rsidR="00B35147">
        <w:rPr>
          <w:rFonts w:ascii="Times New Roman" w:hAnsi="Times New Roman" w:cs="Times New Roman"/>
        </w:rPr>
        <w:t>lost on appeal.</w:t>
      </w:r>
    </w:p>
    <w:p w14:paraId="62074556" w14:textId="77777777" w:rsidR="000B34BC" w:rsidRDefault="000B34BC" w:rsidP="00C416A0">
      <w:pPr>
        <w:spacing w:after="0" w:line="240" w:lineRule="auto"/>
        <w:jc w:val="both"/>
        <w:rPr>
          <w:rFonts w:ascii="Times New Roman" w:hAnsi="Times New Roman" w:cs="Times New Roman"/>
        </w:rPr>
      </w:pPr>
    </w:p>
    <w:p w14:paraId="4E5DCFDB" w14:textId="4236CBA7" w:rsidR="00C416A0" w:rsidRPr="00C416A0" w:rsidRDefault="00C416A0" w:rsidP="000B34BC">
      <w:pPr>
        <w:spacing w:after="0" w:line="240" w:lineRule="auto"/>
        <w:ind w:firstLine="720"/>
        <w:jc w:val="both"/>
        <w:rPr>
          <w:rFonts w:ascii="Times New Roman" w:hAnsi="Times New Roman" w:cs="Times New Roman"/>
        </w:rPr>
      </w:pPr>
      <w:r w:rsidRPr="00C416A0">
        <w:rPr>
          <w:rFonts w:ascii="Times New Roman" w:hAnsi="Times New Roman" w:cs="Times New Roman"/>
        </w:rPr>
        <w:t>Adverse possession is alive and well in the State of Florida, but ability to acquire title through adverse possession could be considered on life-support.</w:t>
      </w:r>
    </w:p>
    <w:p w14:paraId="7FFBF64C" w14:textId="77777777" w:rsidR="00C416A0" w:rsidRDefault="00C416A0" w:rsidP="00C416A0"/>
    <w:p w14:paraId="1872D048" w14:textId="77777777" w:rsidR="007332D6" w:rsidRPr="00C91169" w:rsidRDefault="007332D6" w:rsidP="007332D6">
      <w:pPr>
        <w:spacing w:after="0"/>
        <w:ind w:firstLine="720"/>
        <w:jc w:val="both"/>
        <w:rPr>
          <w:rFonts w:ascii="Times New Roman" w:hAnsi="Times New Roman" w:cs="Times New Roman"/>
        </w:rPr>
      </w:pPr>
    </w:p>
    <w:p w14:paraId="129E7115" w14:textId="77777777" w:rsidR="00A669CB" w:rsidRPr="00CD2569" w:rsidRDefault="00A669CB" w:rsidP="00A669CB">
      <w:pPr>
        <w:spacing w:after="0" w:line="240" w:lineRule="auto"/>
        <w:jc w:val="both"/>
        <w:rPr>
          <w:rFonts w:ascii="Times New Roman" w:hAnsi="Times New Roman" w:cs="Times New Roman"/>
          <w:sz w:val="18"/>
          <w:szCs w:val="18"/>
        </w:rPr>
      </w:pPr>
      <w:r w:rsidRPr="00CD2569">
        <w:rPr>
          <w:rFonts w:ascii="Times New Roman" w:hAnsi="Times New Roman" w:cs="Times New Roman"/>
          <w:b/>
          <w:i/>
          <w:sz w:val="18"/>
          <w:szCs w:val="18"/>
        </w:rPr>
        <w:t xml:space="preserve">William G. Morris is the principal of William G. Morris,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sectPr w:rsidR="00A669CB" w:rsidRPr="00CD25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5C05"/>
    <w:multiLevelType w:val="hybridMultilevel"/>
    <w:tmpl w:val="AA2CF57E"/>
    <w:lvl w:ilvl="0" w:tplc="703C2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977595"/>
    <w:multiLevelType w:val="hybridMultilevel"/>
    <w:tmpl w:val="9F6A1F0E"/>
    <w:lvl w:ilvl="0" w:tplc="4E56A9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8835A45"/>
    <w:multiLevelType w:val="hybridMultilevel"/>
    <w:tmpl w:val="80E8A170"/>
    <w:lvl w:ilvl="0" w:tplc="FA927B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02812386">
    <w:abstractNumId w:val="1"/>
  </w:num>
  <w:num w:numId="2" w16cid:durableId="988366301">
    <w:abstractNumId w:val="2"/>
  </w:num>
  <w:num w:numId="3" w16cid:durableId="499391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10"/>
    <w:rsid w:val="000179D3"/>
    <w:rsid w:val="000322D0"/>
    <w:rsid w:val="00034ABC"/>
    <w:rsid w:val="00043A54"/>
    <w:rsid w:val="0006307B"/>
    <w:rsid w:val="00074015"/>
    <w:rsid w:val="000A381A"/>
    <w:rsid w:val="000B34BC"/>
    <w:rsid w:val="000B7DE6"/>
    <w:rsid w:val="000C0A2E"/>
    <w:rsid w:val="00125220"/>
    <w:rsid w:val="001A28B7"/>
    <w:rsid w:val="00224BB0"/>
    <w:rsid w:val="00266462"/>
    <w:rsid w:val="002667E5"/>
    <w:rsid w:val="00284B40"/>
    <w:rsid w:val="002B360B"/>
    <w:rsid w:val="002D2458"/>
    <w:rsid w:val="0032568C"/>
    <w:rsid w:val="0034183C"/>
    <w:rsid w:val="0035484D"/>
    <w:rsid w:val="0039441C"/>
    <w:rsid w:val="003F6280"/>
    <w:rsid w:val="00462E33"/>
    <w:rsid w:val="0047019E"/>
    <w:rsid w:val="00487978"/>
    <w:rsid w:val="00545845"/>
    <w:rsid w:val="00571AFB"/>
    <w:rsid w:val="005A312E"/>
    <w:rsid w:val="005A5104"/>
    <w:rsid w:val="005E2D51"/>
    <w:rsid w:val="00644028"/>
    <w:rsid w:val="00681695"/>
    <w:rsid w:val="006A24E6"/>
    <w:rsid w:val="006B6B15"/>
    <w:rsid w:val="006D1CD5"/>
    <w:rsid w:val="006E31A5"/>
    <w:rsid w:val="006F67D5"/>
    <w:rsid w:val="0072586B"/>
    <w:rsid w:val="007332D6"/>
    <w:rsid w:val="0075193D"/>
    <w:rsid w:val="00777713"/>
    <w:rsid w:val="007C46F0"/>
    <w:rsid w:val="007D7D4B"/>
    <w:rsid w:val="007E0589"/>
    <w:rsid w:val="007E4F12"/>
    <w:rsid w:val="008354E4"/>
    <w:rsid w:val="00856210"/>
    <w:rsid w:val="0086084F"/>
    <w:rsid w:val="0089014E"/>
    <w:rsid w:val="008A06D4"/>
    <w:rsid w:val="008C2433"/>
    <w:rsid w:val="009138B4"/>
    <w:rsid w:val="00931447"/>
    <w:rsid w:val="009426C7"/>
    <w:rsid w:val="0095542E"/>
    <w:rsid w:val="00957F0E"/>
    <w:rsid w:val="00960FF0"/>
    <w:rsid w:val="00966C51"/>
    <w:rsid w:val="0096770A"/>
    <w:rsid w:val="009A1FED"/>
    <w:rsid w:val="009A5AD4"/>
    <w:rsid w:val="009A6F0A"/>
    <w:rsid w:val="009D25A9"/>
    <w:rsid w:val="009E20B2"/>
    <w:rsid w:val="00A33EFC"/>
    <w:rsid w:val="00A669CB"/>
    <w:rsid w:val="00A74018"/>
    <w:rsid w:val="00AC79E7"/>
    <w:rsid w:val="00AD138B"/>
    <w:rsid w:val="00B35147"/>
    <w:rsid w:val="00B43B6E"/>
    <w:rsid w:val="00B70191"/>
    <w:rsid w:val="00BA5B81"/>
    <w:rsid w:val="00BB61CC"/>
    <w:rsid w:val="00BD099D"/>
    <w:rsid w:val="00BE6AA8"/>
    <w:rsid w:val="00C13B87"/>
    <w:rsid w:val="00C20076"/>
    <w:rsid w:val="00C416A0"/>
    <w:rsid w:val="00C46DD5"/>
    <w:rsid w:val="00C91169"/>
    <w:rsid w:val="00CC6396"/>
    <w:rsid w:val="00CD711E"/>
    <w:rsid w:val="00D160ED"/>
    <w:rsid w:val="00D32787"/>
    <w:rsid w:val="00D53197"/>
    <w:rsid w:val="00D810C7"/>
    <w:rsid w:val="00DD106D"/>
    <w:rsid w:val="00DD4925"/>
    <w:rsid w:val="00E15DA8"/>
    <w:rsid w:val="00E33BB6"/>
    <w:rsid w:val="00E41114"/>
    <w:rsid w:val="00E5582F"/>
    <w:rsid w:val="00E83889"/>
    <w:rsid w:val="00E90538"/>
    <w:rsid w:val="00E9485F"/>
    <w:rsid w:val="00EA431E"/>
    <w:rsid w:val="00F15941"/>
    <w:rsid w:val="00F75C5D"/>
    <w:rsid w:val="00FA2962"/>
    <w:rsid w:val="00FB17BD"/>
    <w:rsid w:val="00FF5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BC61"/>
  <w15:chartTrackingRefBased/>
  <w15:docId w15:val="{9A2C1536-2DB5-4044-940A-3793D4F2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210"/>
  </w:style>
  <w:style w:type="paragraph" w:styleId="Heading1">
    <w:name w:val="heading 1"/>
    <w:basedOn w:val="Normal"/>
    <w:next w:val="Normal"/>
    <w:link w:val="Heading1Char"/>
    <w:uiPriority w:val="9"/>
    <w:qFormat/>
    <w:rsid w:val="00856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6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6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210"/>
    <w:rPr>
      <w:rFonts w:eastAsiaTheme="majorEastAsia" w:cstheme="majorBidi"/>
      <w:color w:val="272727" w:themeColor="text1" w:themeTint="D8"/>
    </w:rPr>
  </w:style>
  <w:style w:type="paragraph" w:styleId="Title">
    <w:name w:val="Title"/>
    <w:basedOn w:val="Normal"/>
    <w:next w:val="Normal"/>
    <w:link w:val="TitleChar"/>
    <w:uiPriority w:val="10"/>
    <w:qFormat/>
    <w:rsid w:val="00856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210"/>
    <w:pPr>
      <w:spacing w:before="160"/>
      <w:jc w:val="center"/>
    </w:pPr>
    <w:rPr>
      <w:i/>
      <w:iCs/>
      <w:color w:val="404040" w:themeColor="text1" w:themeTint="BF"/>
    </w:rPr>
  </w:style>
  <w:style w:type="character" w:customStyle="1" w:styleId="QuoteChar">
    <w:name w:val="Quote Char"/>
    <w:basedOn w:val="DefaultParagraphFont"/>
    <w:link w:val="Quote"/>
    <w:uiPriority w:val="29"/>
    <w:rsid w:val="00856210"/>
    <w:rPr>
      <w:i/>
      <w:iCs/>
      <w:color w:val="404040" w:themeColor="text1" w:themeTint="BF"/>
    </w:rPr>
  </w:style>
  <w:style w:type="paragraph" w:styleId="ListParagraph">
    <w:name w:val="List Paragraph"/>
    <w:basedOn w:val="Normal"/>
    <w:uiPriority w:val="34"/>
    <w:qFormat/>
    <w:rsid w:val="00856210"/>
    <w:pPr>
      <w:ind w:left="720"/>
      <w:contextualSpacing/>
    </w:pPr>
  </w:style>
  <w:style w:type="character" w:styleId="IntenseEmphasis">
    <w:name w:val="Intense Emphasis"/>
    <w:basedOn w:val="DefaultParagraphFont"/>
    <w:uiPriority w:val="21"/>
    <w:qFormat/>
    <w:rsid w:val="00856210"/>
    <w:rPr>
      <w:i/>
      <w:iCs/>
      <w:color w:val="0F4761" w:themeColor="accent1" w:themeShade="BF"/>
    </w:rPr>
  </w:style>
  <w:style w:type="paragraph" w:styleId="IntenseQuote">
    <w:name w:val="Intense Quote"/>
    <w:basedOn w:val="Normal"/>
    <w:next w:val="Normal"/>
    <w:link w:val="IntenseQuoteChar"/>
    <w:uiPriority w:val="30"/>
    <w:qFormat/>
    <w:rsid w:val="00856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210"/>
    <w:rPr>
      <w:i/>
      <w:iCs/>
      <w:color w:val="0F4761" w:themeColor="accent1" w:themeShade="BF"/>
    </w:rPr>
  </w:style>
  <w:style w:type="character" w:styleId="IntenseReference">
    <w:name w:val="Intense Reference"/>
    <w:basedOn w:val="DefaultParagraphFont"/>
    <w:uiPriority w:val="32"/>
    <w:qFormat/>
    <w:rsid w:val="008562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992</Words>
  <Characters>5045</Characters>
  <Application>Microsoft Office Word</Application>
  <DocSecurity>0</DocSecurity>
  <Lines>210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Willets</dc:creator>
  <cp:keywords/>
  <dc:description/>
  <cp:lastModifiedBy>Grace Magno-Smith</cp:lastModifiedBy>
  <cp:revision>5</cp:revision>
  <cp:lastPrinted>2025-11-05T16:34:00Z</cp:lastPrinted>
  <dcterms:created xsi:type="dcterms:W3CDTF">2025-11-17T19:17:00Z</dcterms:created>
  <dcterms:modified xsi:type="dcterms:W3CDTF">2025-11-18T19:39:00Z</dcterms:modified>
</cp:coreProperties>
</file>