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E4701" w14:textId="7F97F976" w:rsidR="000D6DC8" w:rsidRPr="000D6DC8" w:rsidRDefault="000D6DC8" w:rsidP="000D6DC8">
      <w:pPr>
        <w:spacing w:after="0" w:line="240" w:lineRule="auto"/>
        <w:jc w:val="center"/>
        <w:rPr>
          <w:rFonts w:ascii="Times New Roman" w:hAnsi="Times New Roman" w:cs="Times New Roman"/>
          <w:b/>
          <w:bCs/>
          <w:sz w:val="24"/>
          <w:szCs w:val="24"/>
        </w:rPr>
      </w:pPr>
      <w:r w:rsidRPr="000D6DC8">
        <w:rPr>
          <w:rFonts w:ascii="Times New Roman" w:hAnsi="Times New Roman" w:cs="Times New Roman"/>
          <w:b/>
          <w:bCs/>
          <w:sz w:val="24"/>
          <w:szCs w:val="24"/>
        </w:rPr>
        <w:t>A TREE HAS FALLEN AND IT CAN’T GET UP</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CD2569" w:rsidRDefault="00CD2569" w:rsidP="00D64F16">
      <w:pPr>
        <w:spacing w:after="0" w:line="240" w:lineRule="auto"/>
        <w:jc w:val="both"/>
        <w:rPr>
          <w:rFonts w:ascii="Times New Roman" w:hAnsi="Times New Roman" w:cs="Times New Roman"/>
          <w:sz w:val="24"/>
          <w:szCs w:val="24"/>
        </w:rPr>
      </w:pPr>
    </w:p>
    <w:p w14:paraId="3BA70688" w14:textId="0D20C929" w:rsidR="000D6DC8" w:rsidRPr="000D6DC8" w:rsidRDefault="000D6DC8" w:rsidP="000D6DC8">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 xml:space="preserve">Florida </w:t>
      </w:r>
      <w:r w:rsidR="004E1938">
        <w:rPr>
          <w:rFonts w:ascii="Times New Roman" w:hAnsi="Times New Roman" w:cs="Times New Roman"/>
          <w:sz w:val="24"/>
          <w:szCs w:val="24"/>
        </w:rPr>
        <w:t>s</w:t>
      </w:r>
      <w:r w:rsidRPr="000D6DC8">
        <w:rPr>
          <w:rFonts w:ascii="Times New Roman" w:hAnsi="Times New Roman" w:cs="Times New Roman"/>
          <w:sz w:val="24"/>
          <w:szCs w:val="24"/>
        </w:rPr>
        <w:t>ummers bring rain and lots of wind. Trees are often the victims of high winds and falling trees</w:t>
      </w:r>
      <w:r w:rsidR="004E1938">
        <w:rPr>
          <w:rFonts w:ascii="Times New Roman" w:hAnsi="Times New Roman" w:cs="Times New Roman"/>
          <w:sz w:val="24"/>
          <w:szCs w:val="24"/>
        </w:rPr>
        <w:t xml:space="preserve"> </w:t>
      </w:r>
      <w:r w:rsidRPr="000D6DC8">
        <w:rPr>
          <w:rFonts w:ascii="Times New Roman" w:hAnsi="Times New Roman" w:cs="Times New Roman"/>
          <w:sz w:val="24"/>
          <w:szCs w:val="24"/>
        </w:rPr>
        <w:t>can cause damage. Who has liability for damage caused by landscape items is a question often asked by Floridians. Let’s take a look.</w:t>
      </w:r>
    </w:p>
    <w:p w14:paraId="6CFAC3BE" w14:textId="77777777" w:rsidR="004E1938" w:rsidRDefault="004E1938" w:rsidP="000D6DC8">
      <w:pPr>
        <w:spacing w:after="0"/>
        <w:jc w:val="both"/>
        <w:rPr>
          <w:rFonts w:ascii="Times New Roman" w:hAnsi="Times New Roman" w:cs="Times New Roman"/>
          <w:sz w:val="24"/>
          <w:szCs w:val="24"/>
        </w:rPr>
      </w:pPr>
    </w:p>
    <w:p w14:paraId="11B26D1C" w14:textId="3A3AF630" w:rsidR="000D6DC8" w:rsidRPr="000D6DC8" w:rsidRDefault="000D6DC8" w:rsidP="004E1938">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A</w:t>
      </w:r>
      <w:r w:rsidR="004E1938">
        <w:rPr>
          <w:rFonts w:ascii="Times New Roman" w:hAnsi="Times New Roman" w:cs="Times New Roman"/>
          <w:sz w:val="24"/>
          <w:szCs w:val="24"/>
        </w:rPr>
        <w:t>n</w:t>
      </w:r>
      <w:r w:rsidRPr="000D6DC8">
        <w:rPr>
          <w:rFonts w:ascii="Times New Roman" w:hAnsi="Times New Roman" w:cs="Times New Roman"/>
          <w:sz w:val="24"/>
          <w:szCs w:val="24"/>
        </w:rPr>
        <w:t xml:space="preserve"> </w:t>
      </w:r>
      <w:r w:rsidR="004E1938" w:rsidRPr="000D6DC8">
        <w:rPr>
          <w:rFonts w:ascii="Times New Roman" w:hAnsi="Times New Roman" w:cs="Times New Roman"/>
          <w:sz w:val="24"/>
          <w:szCs w:val="24"/>
        </w:rPr>
        <w:t>often-cited</w:t>
      </w:r>
      <w:r w:rsidRPr="000D6DC8">
        <w:rPr>
          <w:rFonts w:ascii="Times New Roman" w:hAnsi="Times New Roman" w:cs="Times New Roman"/>
          <w:sz w:val="24"/>
          <w:szCs w:val="24"/>
        </w:rPr>
        <w:t xml:space="preserve"> Florida case is </w:t>
      </w:r>
      <w:r w:rsidRPr="004E1938">
        <w:rPr>
          <w:rFonts w:ascii="Times New Roman" w:hAnsi="Times New Roman" w:cs="Times New Roman"/>
          <w:i/>
          <w:iCs/>
          <w:sz w:val="24"/>
          <w:szCs w:val="24"/>
        </w:rPr>
        <w:t>Gallo v. Heller</w:t>
      </w:r>
      <w:r w:rsidRPr="000D6DC8">
        <w:rPr>
          <w:rFonts w:ascii="Times New Roman" w:hAnsi="Times New Roman" w:cs="Times New Roman"/>
          <w:sz w:val="24"/>
          <w:szCs w:val="24"/>
        </w:rPr>
        <w:t>. Gretchen Gallo sued David and Beverly Heller i</w:t>
      </w:r>
      <w:r w:rsidR="004E1938">
        <w:rPr>
          <w:rFonts w:ascii="Times New Roman" w:hAnsi="Times New Roman" w:cs="Times New Roman"/>
          <w:sz w:val="24"/>
          <w:szCs w:val="24"/>
        </w:rPr>
        <w:t>n</w:t>
      </w:r>
      <w:r w:rsidRPr="000D6DC8">
        <w:rPr>
          <w:rFonts w:ascii="Times New Roman" w:hAnsi="Times New Roman" w:cs="Times New Roman"/>
          <w:sz w:val="24"/>
          <w:szCs w:val="24"/>
        </w:rPr>
        <w:t xml:space="preserve"> a dispute involving trees growing on </w:t>
      </w:r>
      <w:r w:rsidR="004E1938" w:rsidRPr="000D6DC8">
        <w:rPr>
          <w:rFonts w:ascii="Times New Roman" w:hAnsi="Times New Roman" w:cs="Times New Roman"/>
          <w:sz w:val="24"/>
          <w:szCs w:val="24"/>
        </w:rPr>
        <w:t>Heller’s</w:t>
      </w:r>
      <w:r w:rsidRPr="000D6DC8">
        <w:rPr>
          <w:rFonts w:ascii="Times New Roman" w:hAnsi="Times New Roman" w:cs="Times New Roman"/>
          <w:sz w:val="24"/>
          <w:szCs w:val="24"/>
        </w:rPr>
        <w:t xml:space="preserve"> property. Gretchen claimed branches and roots of the Heller’s </w:t>
      </w:r>
      <w:r w:rsidR="00027A10">
        <w:rPr>
          <w:rFonts w:ascii="Times New Roman" w:hAnsi="Times New Roman" w:cs="Times New Roman"/>
          <w:sz w:val="24"/>
          <w:szCs w:val="24"/>
        </w:rPr>
        <w:t>F</w:t>
      </w:r>
      <w:r w:rsidR="00027A10" w:rsidRPr="000D6DC8">
        <w:rPr>
          <w:rFonts w:ascii="Times New Roman" w:hAnsi="Times New Roman" w:cs="Times New Roman"/>
          <w:sz w:val="24"/>
          <w:szCs w:val="24"/>
        </w:rPr>
        <w:t>icus</w:t>
      </w:r>
      <w:r w:rsidRPr="000D6DC8">
        <w:rPr>
          <w:rFonts w:ascii="Times New Roman" w:hAnsi="Times New Roman" w:cs="Times New Roman"/>
          <w:sz w:val="24"/>
          <w:szCs w:val="24"/>
        </w:rPr>
        <w:t xml:space="preserve"> and </w:t>
      </w:r>
      <w:r w:rsidR="004E1938" w:rsidRPr="000D6DC8">
        <w:rPr>
          <w:rFonts w:ascii="Times New Roman" w:hAnsi="Times New Roman" w:cs="Times New Roman"/>
          <w:sz w:val="24"/>
          <w:szCs w:val="24"/>
        </w:rPr>
        <w:t>Melaleuca</w:t>
      </w:r>
      <w:r w:rsidRPr="000D6DC8">
        <w:rPr>
          <w:rFonts w:ascii="Times New Roman" w:hAnsi="Times New Roman" w:cs="Times New Roman"/>
          <w:sz w:val="24"/>
          <w:szCs w:val="24"/>
        </w:rPr>
        <w:t xml:space="preserve"> tre</w:t>
      </w:r>
      <w:r w:rsidR="004E1938">
        <w:rPr>
          <w:rFonts w:ascii="Times New Roman" w:hAnsi="Times New Roman" w:cs="Times New Roman"/>
          <w:sz w:val="24"/>
          <w:szCs w:val="24"/>
        </w:rPr>
        <w:t>e</w:t>
      </w:r>
      <w:r w:rsidRPr="000D6DC8">
        <w:rPr>
          <w:rFonts w:ascii="Times New Roman" w:hAnsi="Times New Roman" w:cs="Times New Roman"/>
          <w:sz w:val="24"/>
          <w:szCs w:val="24"/>
        </w:rPr>
        <w:t>s damage</w:t>
      </w:r>
      <w:r w:rsidR="00724822">
        <w:rPr>
          <w:rFonts w:ascii="Times New Roman" w:hAnsi="Times New Roman" w:cs="Times New Roman"/>
          <w:sz w:val="24"/>
          <w:szCs w:val="24"/>
        </w:rPr>
        <w:t>d</w:t>
      </w:r>
      <w:r w:rsidRPr="000D6DC8">
        <w:rPr>
          <w:rFonts w:ascii="Times New Roman" w:hAnsi="Times New Roman" w:cs="Times New Roman"/>
          <w:sz w:val="24"/>
          <w:szCs w:val="24"/>
        </w:rPr>
        <w:t xml:space="preserve"> her roof and </w:t>
      </w:r>
      <w:r w:rsidR="00027A10">
        <w:rPr>
          <w:rFonts w:ascii="Times New Roman" w:hAnsi="Times New Roman" w:cs="Times New Roman"/>
          <w:sz w:val="24"/>
          <w:szCs w:val="24"/>
        </w:rPr>
        <w:t>h</w:t>
      </w:r>
      <w:r w:rsidRPr="000D6DC8">
        <w:rPr>
          <w:rFonts w:ascii="Times New Roman" w:hAnsi="Times New Roman" w:cs="Times New Roman"/>
          <w:sz w:val="24"/>
          <w:szCs w:val="24"/>
        </w:rPr>
        <w:t xml:space="preserve">ouse, caused her cement walkway to crack, caused her pet Afghan hound to contract a severe </w:t>
      </w:r>
      <w:r w:rsidR="00027A10">
        <w:rPr>
          <w:rFonts w:ascii="Times New Roman" w:hAnsi="Times New Roman" w:cs="Times New Roman"/>
          <w:sz w:val="24"/>
          <w:szCs w:val="24"/>
        </w:rPr>
        <w:t>allergy</w:t>
      </w:r>
      <w:r w:rsidRPr="000D6DC8">
        <w:rPr>
          <w:rFonts w:ascii="Times New Roman" w:hAnsi="Times New Roman" w:cs="Times New Roman"/>
          <w:sz w:val="24"/>
          <w:szCs w:val="24"/>
        </w:rPr>
        <w:t xml:space="preserve"> from dropping leaves and shaded Gretchen’s property killing her vegetation. Gretchen wanted an injunction </w:t>
      </w:r>
      <w:r w:rsidR="00F01294">
        <w:rPr>
          <w:rFonts w:ascii="Times New Roman" w:hAnsi="Times New Roman" w:cs="Times New Roman"/>
          <w:sz w:val="24"/>
          <w:szCs w:val="24"/>
        </w:rPr>
        <w:t xml:space="preserve">to force tree removal </w:t>
      </w:r>
      <w:r w:rsidRPr="000D6DC8">
        <w:rPr>
          <w:rFonts w:ascii="Times New Roman" w:hAnsi="Times New Roman" w:cs="Times New Roman"/>
          <w:sz w:val="24"/>
          <w:szCs w:val="24"/>
        </w:rPr>
        <w:t>and damages.</w:t>
      </w:r>
    </w:p>
    <w:p w14:paraId="65D1A1AE" w14:textId="77777777" w:rsidR="00027A10" w:rsidRDefault="00027A10" w:rsidP="000D6DC8">
      <w:pPr>
        <w:spacing w:after="0"/>
        <w:jc w:val="both"/>
        <w:rPr>
          <w:rFonts w:ascii="Times New Roman" w:hAnsi="Times New Roman" w:cs="Times New Roman"/>
          <w:sz w:val="24"/>
          <w:szCs w:val="24"/>
        </w:rPr>
      </w:pPr>
    </w:p>
    <w:p w14:paraId="051087DE" w14:textId="40794243" w:rsidR="000D6DC8" w:rsidRPr="000D6DC8" w:rsidRDefault="000D6DC8" w:rsidP="00027A10">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Gretchen lost. The court explained the rule at common law and the majority rule in the United States is that a possessor of land is not liable to people outside the land for a nuisance resulting from trees and natural vegetation growing on the land. That meant the Heller’s were not liable for the damages claimed by Gretchen.</w:t>
      </w:r>
    </w:p>
    <w:p w14:paraId="16E32338" w14:textId="77777777" w:rsidR="00027A10" w:rsidRDefault="00027A10" w:rsidP="000D6DC8">
      <w:pPr>
        <w:spacing w:after="0"/>
        <w:jc w:val="both"/>
        <w:rPr>
          <w:rFonts w:ascii="Times New Roman" w:hAnsi="Times New Roman" w:cs="Times New Roman"/>
          <w:sz w:val="24"/>
          <w:szCs w:val="24"/>
        </w:rPr>
      </w:pPr>
    </w:p>
    <w:p w14:paraId="66390811" w14:textId="23A41E6B" w:rsidR="000D6DC8" w:rsidRPr="000D6DC8" w:rsidRDefault="000D6DC8" w:rsidP="00027A10">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 xml:space="preserve">What could Gretchen do? </w:t>
      </w:r>
      <w:r w:rsidR="00F01294">
        <w:rPr>
          <w:rFonts w:ascii="Times New Roman" w:hAnsi="Times New Roman" w:cs="Times New Roman"/>
          <w:sz w:val="24"/>
          <w:szCs w:val="24"/>
        </w:rPr>
        <w:t>A</w:t>
      </w:r>
      <w:r w:rsidRPr="000D6DC8">
        <w:rPr>
          <w:rFonts w:ascii="Times New Roman" w:hAnsi="Times New Roman" w:cs="Times New Roman"/>
          <w:sz w:val="24"/>
          <w:szCs w:val="24"/>
        </w:rPr>
        <w:t xml:space="preserve"> property owner </w:t>
      </w:r>
      <w:r w:rsidR="00F01294">
        <w:rPr>
          <w:rFonts w:ascii="Times New Roman" w:hAnsi="Times New Roman" w:cs="Times New Roman"/>
          <w:sz w:val="24"/>
          <w:szCs w:val="24"/>
        </w:rPr>
        <w:t>can</w:t>
      </w:r>
      <w:r w:rsidRPr="000D6DC8">
        <w:rPr>
          <w:rFonts w:ascii="Times New Roman" w:hAnsi="Times New Roman" w:cs="Times New Roman"/>
          <w:sz w:val="24"/>
          <w:szCs w:val="24"/>
        </w:rPr>
        <w:t xml:space="preserve"> trim back, at the owners expense, any encroaching landscaping including branches and roots </w:t>
      </w:r>
      <w:r w:rsidR="00F01294">
        <w:rPr>
          <w:rFonts w:ascii="Times New Roman" w:hAnsi="Times New Roman" w:cs="Times New Roman"/>
          <w:sz w:val="24"/>
          <w:szCs w:val="24"/>
        </w:rPr>
        <w:t>to</w:t>
      </w:r>
      <w:r w:rsidR="00027A10">
        <w:rPr>
          <w:rFonts w:ascii="Times New Roman" w:hAnsi="Times New Roman" w:cs="Times New Roman"/>
          <w:sz w:val="24"/>
          <w:szCs w:val="24"/>
        </w:rPr>
        <w:t xml:space="preserve"> </w:t>
      </w:r>
      <w:r w:rsidRPr="000D6DC8">
        <w:rPr>
          <w:rFonts w:ascii="Times New Roman" w:hAnsi="Times New Roman" w:cs="Times New Roman"/>
          <w:sz w:val="24"/>
          <w:szCs w:val="24"/>
        </w:rPr>
        <w:t xml:space="preserve">the property line. The court explained the underlying rationale as “it is wiser to leave the individual to protect himself, if harm results to him from this exercise of another’s right to use his property any reasonable way, </w:t>
      </w:r>
      <w:r w:rsidR="00F01294">
        <w:rPr>
          <w:rFonts w:ascii="Times New Roman" w:hAnsi="Times New Roman" w:cs="Times New Roman"/>
          <w:sz w:val="24"/>
          <w:szCs w:val="24"/>
        </w:rPr>
        <w:t>than</w:t>
      </w:r>
      <w:r w:rsidRPr="000D6DC8">
        <w:rPr>
          <w:rFonts w:ascii="Times New Roman" w:hAnsi="Times New Roman" w:cs="Times New Roman"/>
          <w:sz w:val="24"/>
          <w:szCs w:val="24"/>
        </w:rPr>
        <w:t xml:space="preserve"> to subject that other to the annoyance and the public to the burden, of actions at law, which would be likely to be innumerable and, in many instances, purely vexatious.” </w:t>
      </w:r>
    </w:p>
    <w:p w14:paraId="16280FE9" w14:textId="77777777" w:rsidR="00027A10" w:rsidRDefault="00027A10" w:rsidP="000D6DC8">
      <w:pPr>
        <w:spacing w:after="0"/>
        <w:jc w:val="both"/>
        <w:rPr>
          <w:rFonts w:ascii="Times New Roman" w:hAnsi="Times New Roman" w:cs="Times New Roman"/>
          <w:sz w:val="24"/>
          <w:szCs w:val="24"/>
        </w:rPr>
      </w:pPr>
    </w:p>
    <w:p w14:paraId="34F76BC3" w14:textId="2E313116" w:rsidR="000D6DC8" w:rsidRPr="000D6DC8" w:rsidRDefault="000D6DC8" w:rsidP="00027A10">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 xml:space="preserve">If Gretchen </w:t>
      </w:r>
      <w:r w:rsidR="00027A10">
        <w:rPr>
          <w:rFonts w:ascii="Times New Roman" w:hAnsi="Times New Roman" w:cs="Times New Roman"/>
          <w:sz w:val="24"/>
          <w:szCs w:val="24"/>
        </w:rPr>
        <w:t>cu</w:t>
      </w:r>
      <w:r w:rsidRPr="000D6DC8">
        <w:rPr>
          <w:rFonts w:ascii="Times New Roman" w:hAnsi="Times New Roman" w:cs="Times New Roman"/>
          <w:sz w:val="24"/>
          <w:szCs w:val="24"/>
        </w:rPr>
        <w:t>t back the offending trees to her property line, the Heller’s might find the trees killed by that action and want to su</w:t>
      </w:r>
      <w:r w:rsidR="00027A10">
        <w:rPr>
          <w:rFonts w:ascii="Times New Roman" w:hAnsi="Times New Roman" w:cs="Times New Roman"/>
          <w:sz w:val="24"/>
          <w:szCs w:val="24"/>
        </w:rPr>
        <w:t>e</w:t>
      </w:r>
      <w:r w:rsidRPr="000D6DC8">
        <w:rPr>
          <w:rFonts w:ascii="Times New Roman" w:hAnsi="Times New Roman" w:cs="Times New Roman"/>
          <w:sz w:val="24"/>
          <w:szCs w:val="24"/>
        </w:rPr>
        <w:t xml:space="preserve"> Gretchen. In 2018, Florida’s First District Court of Appeal address that very issue in the case of </w:t>
      </w:r>
      <w:r w:rsidRPr="00027A10">
        <w:rPr>
          <w:rFonts w:ascii="Times New Roman" w:hAnsi="Times New Roman" w:cs="Times New Roman"/>
          <w:i/>
          <w:iCs/>
          <w:sz w:val="24"/>
          <w:szCs w:val="24"/>
        </w:rPr>
        <w:t>Balzer v. Ryan and Maxwell</w:t>
      </w:r>
      <w:r w:rsidRPr="000D6DC8">
        <w:rPr>
          <w:rFonts w:ascii="Times New Roman" w:hAnsi="Times New Roman" w:cs="Times New Roman"/>
          <w:sz w:val="24"/>
          <w:szCs w:val="24"/>
        </w:rPr>
        <w:t>. The Bal</w:t>
      </w:r>
      <w:r w:rsidR="00027A10">
        <w:rPr>
          <w:rFonts w:ascii="Times New Roman" w:hAnsi="Times New Roman" w:cs="Times New Roman"/>
          <w:sz w:val="24"/>
          <w:szCs w:val="24"/>
        </w:rPr>
        <w:t>z</w:t>
      </w:r>
      <w:r w:rsidRPr="000D6DC8">
        <w:rPr>
          <w:rFonts w:ascii="Times New Roman" w:hAnsi="Times New Roman" w:cs="Times New Roman"/>
          <w:sz w:val="24"/>
          <w:szCs w:val="24"/>
        </w:rPr>
        <w:t>er property had a large pine tree with roots extending into Ryan’s property, damaging the sewer line that ran under her driveway. To fix the sewer line and driveway, the driveway had to be removed and replaced. Ryan hired Maxwell to do the work.</w:t>
      </w:r>
    </w:p>
    <w:p w14:paraId="781B80A7" w14:textId="77777777" w:rsidR="00027A10" w:rsidRDefault="00027A10" w:rsidP="000D6DC8">
      <w:pPr>
        <w:spacing w:after="0"/>
        <w:jc w:val="both"/>
        <w:rPr>
          <w:rFonts w:ascii="Times New Roman" w:hAnsi="Times New Roman" w:cs="Times New Roman"/>
          <w:sz w:val="24"/>
          <w:szCs w:val="24"/>
        </w:rPr>
      </w:pPr>
    </w:p>
    <w:p w14:paraId="12EDEDC9" w14:textId="14A054B8" w:rsidR="000D6DC8" w:rsidRPr="000D6DC8" w:rsidRDefault="000D6DC8" w:rsidP="00027A10">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 xml:space="preserve">While removing the driveway, Maxwell </w:t>
      </w:r>
      <w:r w:rsidR="00F01294">
        <w:rPr>
          <w:rFonts w:ascii="Times New Roman" w:hAnsi="Times New Roman" w:cs="Times New Roman"/>
          <w:sz w:val="24"/>
          <w:szCs w:val="24"/>
        </w:rPr>
        <w:t>cut</w:t>
      </w:r>
      <w:r w:rsidRPr="000D6DC8">
        <w:rPr>
          <w:rFonts w:ascii="Times New Roman" w:hAnsi="Times New Roman" w:cs="Times New Roman"/>
          <w:sz w:val="24"/>
          <w:szCs w:val="24"/>
        </w:rPr>
        <w:t xml:space="preserve"> some of the tree roots. That did not kill the tree, but u</w:t>
      </w:r>
      <w:r w:rsidR="00027A10">
        <w:rPr>
          <w:rFonts w:ascii="Times New Roman" w:hAnsi="Times New Roman" w:cs="Times New Roman"/>
          <w:sz w:val="24"/>
          <w:szCs w:val="24"/>
        </w:rPr>
        <w:t>n</w:t>
      </w:r>
      <w:r w:rsidRPr="000D6DC8">
        <w:rPr>
          <w:rFonts w:ascii="Times New Roman" w:hAnsi="Times New Roman" w:cs="Times New Roman"/>
          <w:sz w:val="24"/>
          <w:szCs w:val="24"/>
        </w:rPr>
        <w:t>dermined the trees root structure and increase</w:t>
      </w:r>
      <w:r w:rsidR="00F01294">
        <w:rPr>
          <w:rFonts w:ascii="Times New Roman" w:hAnsi="Times New Roman" w:cs="Times New Roman"/>
          <w:sz w:val="24"/>
          <w:szCs w:val="24"/>
        </w:rPr>
        <w:t>d</w:t>
      </w:r>
      <w:r w:rsidRPr="000D6DC8">
        <w:rPr>
          <w:rFonts w:ascii="Times New Roman" w:hAnsi="Times New Roman" w:cs="Times New Roman"/>
          <w:sz w:val="24"/>
          <w:szCs w:val="24"/>
        </w:rPr>
        <w:t xml:space="preserve"> the risk </w:t>
      </w:r>
      <w:r w:rsidR="00F01294">
        <w:rPr>
          <w:rFonts w:ascii="Times New Roman" w:hAnsi="Times New Roman" w:cs="Times New Roman"/>
          <w:sz w:val="24"/>
          <w:szCs w:val="24"/>
        </w:rPr>
        <w:t>that</w:t>
      </w:r>
      <w:r w:rsidRPr="000D6DC8">
        <w:rPr>
          <w:rFonts w:ascii="Times New Roman" w:hAnsi="Times New Roman" w:cs="Times New Roman"/>
          <w:sz w:val="24"/>
          <w:szCs w:val="24"/>
        </w:rPr>
        <w:t xml:space="preserve"> the tree might fall on Balzer’s house. Balzer sued for the cost of removing the tre</w:t>
      </w:r>
      <w:r w:rsidR="00027A10">
        <w:rPr>
          <w:rFonts w:ascii="Times New Roman" w:hAnsi="Times New Roman" w:cs="Times New Roman"/>
          <w:sz w:val="24"/>
          <w:szCs w:val="24"/>
        </w:rPr>
        <w:t>e</w:t>
      </w:r>
      <w:r w:rsidRPr="000D6DC8">
        <w:rPr>
          <w:rFonts w:ascii="Times New Roman" w:hAnsi="Times New Roman" w:cs="Times New Roman"/>
          <w:sz w:val="24"/>
          <w:szCs w:val="24"/>
        </w:rPr>
        <w:t>.</w:t>
      </w:r>
    </w:p>
    <w:p w14:paraId="4FABE8E8" w14:textId="77777777" w:rsidR="00027A10" w:rsidRDefault="00027A10" w:rsidP="000D6DC8">
      <w:pPr>
        <w:spacing w:after="0"/>
        <w:jc w:val="both"/>
        <w:rPr>
          <w:rFonts w:ascii="Times New Roman" w:hAnsi="Times New Roman" w:cs="Times New Roman"/>
          <w:sz w:val="24"/>
          <w:szCs w:val="24"/>
        </w:rPr>
      </w:pPr>
    </w:p>
    <w:p w14:paraId="4CC7F89B" w14:textId="6DA3B867" w:rsidR="000D6DC8" w:rsidRPr="000D6DC8" w:rsidRDefault="000D6DC8" w:rsidP="00027A10">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Balzer lost. The court explained it is well established Florida law that an owner of a healthy tree is not liable to an adjoining property owner for damage caused by encroaching tree branches or roots. The adjoining property owner is privileged to cut back the roots, even if that kil</w:t>
      </w:r>
      <w:r w:rsidR="00F01294">
        <w:rPr>
          <w:rFonts w:ascii="Times New Roman" w:hAnsi="Times New Roman" w:cs="Times New Roman"/>
          <w:sz w:val="24"/>
          <w:szCs w:val="24"/>
        </w:rPr>
        <w:t>ls</w:t>
      </w:r>
      <w:r w:rsidRPr="000D6DC8">
        <w:rPr>
          <w:rFonts w:ascii="Times New Roman" w:hAnsi="Times New Roman" w:cs="Times New Roman"/>
          <w:sz w:val="24"/>
          <w:szCs w:val="24"/>
        </w:rPr>
        <w:t xml:space="preserve"> the tree. Ryan had an undisputed right to cut and the court explained a rule imposing liability for damage to the tree under th</w:t>
      </w:r>
      <w:r w:rsidR="00F01294">
        <w:rPr>
          <w:rFonts w:ascii="Times New Roman" w:hAnsi="Times New Roman" w:cs="Times New Roman"/>
          <w:sz w:val="24"/>
          <w:szCs w:val="24"/>
        </w:rPr>
        <w:t>ose</w:t>
      </w:r>
      <w:r w:rsidRPr="000D6DC8">
        <w:rPr>
          <w:rFonts w:ascii="Times New Roman" w:hAnsi="Times New Roman" w:cs="Times New Roman"/>
          <w:sz w:val="24"/>
          <w:szCs w:val="24"/>
        </w:rPr>
        <w:t xml:space="preserve"> circumstances would effectively eviscerate that right.</w:t>
      </w:r>
    </w:p>
    <w:p w14:paraId="2E99422E" w14:textId="1738EE0A" w:rsidR="000D6DC8" w:rsidRPr="000D6DC8" w:rsidRDefault="00F01294" w:rsidP="00027A10">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0D6DC8" w:rsidRPr="000D6DC8">
        <w:rPr>
          <w:rFonts w:ascii="Times New Roman" w:hAnsi="Times New Roman" w:cs="Times New Roman"/>
          <w:sz w:val="24"/>
          <w:szCs w:val="24"/>
        </w:rPr>
        <w:t>here you have it. No liability to the owner of property with a healthy tree even if the tree damages a neighbor. But what about an unhealthy tree?</w:t>
      </w:r>
    </w:p>
    <w:p w14:paraId="73B23577" w14:textId="77777777" w:rsidR="00027A10" w:rsidRDefault="00027A10" w:rsidP="000D6DC8">
      <w:pPr>
        <w:spacing w:after="0"/>
        <w:jc w:val="both"/>
        <w:rPr>
          <w:rFonts w:ascii="Times New Roman" w:hAnsi="Times New Roman" w:cs="Times New Roman"/>
          <w:sz w:val="24"/>
          <w:szCs w:val="24"/>
        </w:rPr>
      </w:pPr>
    </w:p>
    <w:p w14:paraId="488C9974" w14:textId="5338B8E2" w:rsidR="000D6DC8" w:rsidRPr="000D6DC8" w:rsidRDefault="000D6DC8" w:rsidP="00027A10">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 xml:space="preserve">There </w:t>
      </w:r>
      <w:r w:rsidR="00027A10" w:rsidRPr="000D6DC8">
        <w:rPr>
          <w:rFonts w:ascii="Times New Roman" w:hAnsi="Times New Roman" w:cs="Times New Roman"/>
          <w:sz w:val="24"/>
          <w:szCs w:val="24"/>
        </w:rPr>
        <w:t>does not appear</w:t>
      </w:r>
      <w:r w:rsidRPr="000D6DC8">
        <w:rPr>
          <w:rFonts w:ascii="Times New Roman" w:hAnsi="Times New Roman" w:cs="Times New Roman"/>
          <w:sz w:val="24"/>
          <w:szCs w:val="24"/>
        </w:rPr>
        <w:t xml:space="preserve"> to be any Florida appellate case directly addressing damage from an unhealthy tree, but all of the cases </w:t>
      </w:r>
      <w:r w:rsidR="00F01294">
        <w:rPr>
          <w:rFonts w:ascii="Times New Roman" w:hAnsi="Times New Roman" w:cs="Times New Roman"/>
          <w:sz w:val="24"/>
          <w:szCs w:val="24"/>
        </w:rPr>
        <w:t>insula</w:t>
      </w:r>
      <w:r w:rsidRPr="000D6DC8">
        <w:rPr>
          <w:rFonts w:ascii="Times New Roman" w:hAnsi="Times New Roman" w:cs="Times New Roman"/>
          <w:sz w:val="24"/>
          <w:szCs w:val="24"/>
        </w:rPr>
        <w:t>ting the property owner from damage caused by trees emphasize the tree</w:t>
      </w:r>
      <w:r w:rsidR="00F01294">
        <w:rPr>
          <w:rFonts w:ascii="Times New Roman" w:hAnsi="Times New Roman" w:cs="Times New Roman"/>
          <w:sz w:val="24"/>
          <w:szCs w:val="24"/>
        </w:rPr>
        <w:t>s</w:t>
      </w:r>
      <w:r w:rsidRPr="000D6DC8">
        <w:rPr>
          <w:rFonts w:ascii="Times New Roman" w:hAnsi="Times New Roman" w:cs="Times New Roman"/>
          <w:sz w:val="24"/>
          <w:szCs w:val="24"/>
        </w:rPr>
        <w:t xml:space="preserve"> at issue w</w:t>
      </w:r>
      <w:r w:rsidR="00F01294">
        <w:rPr>
          <w:rFonts w:ascii="Times New Roman" w:hAnsi="Times New Roman" w:cs="Times New Roman"/>
          <w:sz w:val="24"/>
          <w:szCs w:val="24"/>
        </w:rPr>
        <w:t>ere</w:t>
      </w:r>
      <w:r w:rsidRPr="000D6DC8">
        <w:rPr>
          <w:rFonts w:ascii="Times New Roman" w:hAnsi="Times New Roman" w:cs="Times New Roman"/>
          <w:sz w:val="24"/>
          <w:szCs w:val="24"/>
        </w:rPr>
        <w:t xml:space="preserve"> healthy. Commentators glean from those decisions that an owner of property with a de</w:t>
      </w:r>
      <w:r w:rsidR="00027A10">
        <w:rPr>
          <w:rFonts w:ascii="Times New Roman" w:hAnsi="Times New Roman" w:cs="Times New Roman"/>
          <w:sz w:val="24"/>
          <w:szCs w:val="24"/>
        </w:rPr>
        <w:t>ad</w:t>
      </w:r>
      <w:r w:rsidRPr="000D6DC8">
        <w:rPr>
          <w:rFonts w:ascii="Times New Roman" w:hAnsi="Times New Roman" w:cs="Times New Roman"/>
          <w:sz w:val="24"/>
          <w:szCs w:val="24"/>
        </w:rPr>
        <w:t xml:space="preserve"> tree </w:t>
      </w:r>
      <w:r w:rsidR="00F01294">
        <w:rPr>
          <w:rFonts w:ascii="Times New Roman" w:hAnsi="Times New Roman" w:cs="Times New Roman"/>
          <w:sz w:val="24"/>
          <w:szCs w:val="24"/>
        </w:rPr>
        <w:t xml:space="preserve">is </w:t>
      </w:r>
      <w:r w:rsidRPr="000D6DC8">
        <w:rPr>
          <w:rFonts w:ascii="Times New Roman" w:hAnsi="Times New Roman" w:cs="Times New Roman"/>
          <w:sz w:val="24"/>
          <w:szCs w:val="24"/>
        </w:rPr>
        <w:t xml:space="preserve">not so protected. Damage caused by a dead tree (or </w:t>
      </w:r>
      <w:r w:rsidR="00F01294">
        <w:rPr>
          <w:rFonts w:ascii="Times New Roman" w:hAnsi="Times New Roman" w:cs="Times New Roman"/>
          <w:sz w:val="24"/>
          <w:szCs w:val="24"/>
        </w:rPr>
        <w:t>an unhealthy tree</w:t>
      </w:r>
      <w:r w:rsidRPr="000D6DC8">
        <w:rPr>
          <w:rFonts w:ascii="Times New Roman" w:hAnsi="Times New Roman" w:cs="Times New Roman"/>
          <w:sz w:val="24"/>
          <w:szCs w:val="24"/>
        </w:rPr>
        <w:t xml:space="preserve">) would likely be governed by general rules of negligence. If the property owner </w:t>
      </w:r>
      <w:r w:rsidR="00F01294">
        <w:rPr>
          <w:rFonts w:ascii="Times New Roman" w:hAnsi="Times New Roman" w:cs="Times New Roman"/>
          <w:sz w:val="24"/>
          <w:szCs w:val="24"/>
        </w:rPr>
        <w:t>i</w:t>
      </w:r>
      <w:r w:rsidRPr="000D6DC8">
        <w:rPr>
          <w:rFonts w:ascii="Times New Roman" w:hAnsi="Times New Roman" w:cs="Times New Roman"/>
          <w:sz w:val="24"/>
          <w:szCs w:val="24"/>
        </w:rPr>
        <w:t xml:space="preserve">s negligent in allowing a dead or diseased tree to remain and that tree causes damage, the property owner is likely liable. Damage by such a tree would almost be guaranteed to </w:t>
      </w:r>
      <w:r w:rsidR="00F01294">
        <w:rPr>
          <w:rFonts w:ascii="Times New Roman" w:hAnsi="Times New Roman" w:cs="Times New Roman"/>
          <w:sz w:val="24"/>
          <w:szCs w:val="24"/>
        </w:rPr>
        <w:t>establish</w:t>
      </w:r>
      <w:r w:rsidRPr="000D6DC8">
        <w:rPr>
          <w:rFonts w:ascii="Times New Roman" w:hAnsi="Times New Roman" w:cs="Times New Roman"/>
          <w:sz w:val="24"/>
          <w:szCs w:val="24"/>
        </w:rPr>
        <w:t xml:space="preserve"> negligence.</w:t>
      </w:r>
    </w:p>
    <w:p w14:paraId="28213965" w14:textId="77777777" w:rsidR="00027A10" w:rsidRDefault="00027A10" w:rsidP="000D6DC8">
      <w:pPr>
        <w:spacing w:after="0"/>
        <w:jc w:val="both"/>
        <w:rPr>
          <w:rFonts w:ascii="Times New Roman" w:hAnsi="Times New Roman" w:cs="Times New Roman"/>
          <w:sz w:val="24"/>
          <w:szCs w:val="24"/>
        </w:rPr>
      </w:pPr>
    </w:p>
    <w:p w14:paraId="54E7E090" w14:textId="318A6D00" w:rsidR="000D6DC8" w:rsidRPr="000D6DC8" w:rsidRDefault="00F01294" w:rsidP="00027A10">
      <w:pPr>
        <w:spacing w:after="0"/>
        <w:ind w:firstLine="720"/>
        <w:jc w:val="both"/>
        <w:rPr>
          <w:rFonts w:ascii="Times New Roman" w:hAnsi="Times New Roman" w:cs="Times New Roman"/>
          <w:sz w:val="24"/>
          <w:szCs w:val="24"/>
        </w:rPr>
      </w:pPr>
      <w:r>
        <w:rPr>
          <w:rFonts w:ascii="Times New Roman" w:hAnsi="Times New Roman" w:cs="Times New Roman"/>
          <w:sz w:val="24"/>
          <w:szCs w:val="24"/>
        </w:rPr>
        <w:t>Even l</w:t>
      </w:r>
      <w:r w:rsidR="000D6DC8" w:rsidRPr="000D6DC8">
        <w:rPr>
          <w:rFonts w:ascii="Times New Roman" w:hAnsi="Times New Roman" w:cs="Times New Roman"/>
          <w:sz w:val="24"/>
          <w:szCs w:val="24"/>
        </w:rPr>
        <w:t>andscaping maintained in healthy condition does not always insulate a property owner from liability. What is known as the “agrarian rule” provides that a landowner owes no duty to persons not on the landowner’s property and therefore the landowner is not responsible for harm to those off-site caused by natural conditions on the owner’s land.</w:t>
      </w:r>
      <w:r>
        <w:rPr>
          <w:rFonts w:ascii="Times New Roman" w:hAnsi="Times New Roman" w:cs="Times New Roman"/>
          <w:sz w:val="24"/>
          <w:szCs w:val="24"/>
        </w:rPr>
        <w:t xml:space="preserve"> But, that rule is not absolute in Florida.</w:t>
      </w:r>
    </w:p>
    <w:p w14:paraId="2BD020BA" w14:textId="77777777" w:rsidR="00027A10" w:rsidRDefault="00027A10" w:rsidP="000D6DC8">
      <w:pPr>
        <w:spacing w:after="0"/>
        <w:jc w:val="both"/>
        <w:rPr>
          <w:rFonts w:ascii="Times New Roman" w:hAnsi="Times New Roman" w:cs="Times New Roman"/>
          <w:sz w:val="24"/>
          <w:szCs w:val="24"/>
        </w:rPr>
      </w:pPr>
    </w:p>
    <w:p w14:paraId="42C62D50" w14:textId="63EED128" w:rsidR="00F01294" w:rsidRDefault="000D6DC8" w:rsidP="00027A10">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 xml:space="preserve">In the 2018 case of </w:t>
      </w:r>
      <w:r w:rsidRPr="00027A10">
        <w:rPr>
          <w:rFonts w:ascii="Times New Roman" w:hAnsi="Times New Roman" w:cs="Times New Roman"/>
          <w:i/>
          <w:iCs/>
          <w:sz w:val="24"/>
          <w:szCs w:val="24"/>
        </w:rPr>
        <w:t>Whitt v. Silverman</w:t>
      </w:r>
      <w:r w:rsidRPr="000D6DC8">
        <w:rPr>
          <w:rFonts w:ascii="Times New Roman" w:hAnsi="Times New Roman" w:cs="Times New Roman"/>
          <w:sz w:val="24"/>
          <w:szCs w:val="24"/>
        </w:rPr>
        <w:t xml:space="preserve">, Florida’s Supreme Court explained that Florida courts would not strictly apply the “agrarian rule.” Instead, courts would examine the facts to determine if a property owner </w:t>
      </w:r>
      <w:r w:rsidR="00F01294">
        <w:rPr>
          <w:rFonts w:ascii="Times New Roman" w:hAnsi="Times New Roman" w:cs="Times New Roman"/>
          <w:sz w:val="24"/>
          <w:szCs w:val="24"/>
        </w:rPr>
        <w:t xml:space="preserve">landscaping </w:t>
      </w:r>
      <w:r w:rsidRPr="000D6DC8">
        <w:rPr>
          <w:rFonts w:ascii="Times New Roman" w:hAnsi="Times New Roman" w:cs="Times New Roman"/>
          <w:sz w:val="24"/>
          <w:szCs w:val="24"/>
        </w:rPr>
        <w:t xml:space="preserve">created a foreseeable zone of risk. </w:t>
      </w:r>
    </w:p>
    <w:p w14:paraId="70981BEF" w14:textId="77777777" w:rsidR="00F01294" w:rsidRDefault="00F01294" w:rsidP="00027A10">
      <w:pPr>
        <w:spacing w:after="0"/>
        <w:ind w:firstLine="720"/>
        <w:jc w:val="both"/>
        <w:rPr>
          <w:rFonts w:ascii="Times New Roman" w:hAnsi="Times New Roman" w:cs="Times New Roman"/>
          <w:sz w:val="24"/>
          <w:szCs w:val="24"/>
        </w:rPr>
      </w:pPr>
    </w:p>
    <w:p w14:paraId="5E9EE3F4" w14:textId="6DF0FB87" w:rsidR="000D6DC8" w:rsidRPr="000D6DC8" w:rsidRDefault="00F01294" w:rsidP="00027A1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D6DC8" w:rsidRPr="00027A10">
        <w:rPr>
          <w:rFonts w:ascii="Times New Roman" w:hAnsi="Times New Roman" w:cs="Times New Roman"/>
          <w:sz w:val="24"/>
          <w:szCs w:val="24"/>
        </w:rPr>
        <w:t>Whitt</w:t>
      </w:r>
      <w:r w:rsidR="000D6DC8" w:rsidRPr="000D6DC8">
        <w:rPr>
          <w:rFonts w:ascii="Times New Roman" w:hAnsi="Times New Roman" w:cs="Times New Roman"/>
          <w:sz w:val="24"/>
          <w:szCs w:val="24"/>
        </w:rPr>
        <w:t xml:space="preserve">, pedestrians sued </w:t>
      </w:r>
      <w:r>
        <w:rPr>
          <w:rFonts w:ascii="Times New Roman" w:hAnsi="Times New Roman" w:cs="Times New Roman"/>
          <w:sz w:val="24"/>
          <w:szCs w:val="24"/>
        </w:rPr>
        <w:t xml:space="preserve">a </w:t>
      </w:r>
      <w:r w:rsidR="000D6DC8" w:rsidRPr="000D6DC8">
        <w:rPr>
          <w:rFonts w:ascii="Times New Roman" w:hAnsi="Times New Roman" w:cs="Times New Roman"/>
          <w:sz w:val="24"/>
          <w:szCs w:val="24"/>
        </w:rPr>
        <w:t xml:space="preserve">landowner operating a service station alleging </w:t>
      </w:r>
      <w:r>
        <w:rPr>
          <w:rFonts w:ascii="Times New Roman" w:hAnsi="Times New Roman" w:cs="Times New Roman"/>
          <w:sz w:val="24"/>
          <w:szCs w:val="24"/>
        </w:rPr>
        <w:t>f</w:t>
      </w:r>
      <w:r w:rsidR="000D6DC8" w:rsidRPr="000D6DC8">
        <w:rPr>
          <w:rFonts w:ascii="Times New Roman" w:hAnsi="Times New Roman" w:cs="Times New Roman"/>
          <w:sz w:val="24"/>
          <w:szCs w:val="24"/>
        </w:rPr>
        <w:t>oliage on the landowner’s property obstructed departing motorist’s view, causing a driver to hit the pedestrians on adjacent property. All of the foliage was on the property owner</w:t>
      </w:r>
      <w:r w:rsidR="00027A10">
        <w:rPr>
          <w:rFonts w:ascii="Times New Roman" w:hAnsi="Times New Roman" w:cs="Times New Roman"/>
          <w:sz w:val="24"/>
          <w:szCs w:val="24"/>
        </w:rPr>
        <w:t>’</w:t>
      </w:r>
      <w:r w:rsidR="000D6DC8" w:rsidRPr="000D6DC8">
        <w:rPr>
          <w:rFonts w:ascii="Times New Roman" w:hAnsi="Times New Roman" w:cs="Times New Roman"/>
          <w:sz w:val="24"/>
          <w:szCs w:val="24"/>
        </w:rPr>
        <w:t xml:space="preserve">s site and there was no allegation it was dead or </w:t>
      </w:r>
      <w:r>
        <w:rPr>
          <w:rFonts w:ascii="Times New Roman" w:hAnsi="Times New Roman" w:cs="Times New Roman"/>
          <w:sz w:val="24"/>
          <w:szCs w:val="24"/>
        </w:rPr>
        <w:t>diseased</w:t>
      </w:r>
      <w:r w:rsidR="000D6DC8" w:rsidRPr="000D6DC8">
        <w:rPr>
          <w:rFonts w:ascii="Times New Roman" w:hAnsi="Times New Roman" w:cs="Times New Roman"/>
          <w:sz w:val="24"/>
          <w:szCs w:val="24"/>
        </w:rPr>
        <w:t>.</w:t>
      </w:r>
    </w:p>
    <w:p w14:paraId="4553DD7F" w14:textId="77777777" w:rsidR="00027A10" w:rsidRDefault="00027A10" w:rsidP="000D6DC8">
      <w:pPr>
        <w:spacing w:after="0"/>
        <w:jc w:val="both"/>
        <w:rPr>
          <w:rFonts w:ascii="Times New Roman" w:hAnsi="Times New Roman" w:cs="Times New Roman"/>
          <w:sz w:val="24"/>
          <w:szCs w:val="24"/>
        </w:rPr>
      </w:pPr>
    </w:p>
    <w:p w14:paraId="109BFA36" w14:textId="24BFFEBC" w:rsidR="000D6DC8" w:rsidRPr="000D6DC8" w:rsidRDefault="000D6DC8" w:rsidP="00027A10">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The Court decided that conditions on a landowner’s property resulting in injury or damage to a plaintiff o</w:t>
      </w:r>
      <w:r w:rsidR="00F01294">
        <w:rPr>
          <w:rFonts w:ascii="Times New Roman" w:hAnsi="Times New Roman" w:cs="Times New Roman"/>
          <w:sz w:val="24"/>
          <w:szCs w:val="24"/>
        </w:rPr>
        <w:t>ff</w:t>
      </w:r>
      <w:r w:rsidRPr="000D6DC8">
        <w:rPr>
          <w:rFonts w:ascii="Times New Roman" w:hAnsi="Times New Roman" w:cs="Times New Roman"/>
          <w:sz w:val="24"/>
          <w:szCs w:val="24"/>
        </w:rPr>
        <w:t xml:space="preserve"> of the landowner’s property should be evaluated by the established principles of negligence law. The landowner created a foreseeable zone of risk posing a general threat of harm to patrons of the landowner’s business as well as pedestrians and motorists using the abutting streets and sidewalks. The landowner</w:t>
      </w:r>
      <w:r w:rsidR="00F01294">
        <w:rPr>
          <w:rFonts w:ascii="Times New Roman" w:hAnsi="Times New Roman" w:cs="Times New Roman"/>
          <w:sz w:val="24"/>
          <w:szCs w:val="24"/>
        </w:rPr>
        <w:t xml:space="preserve"> in Whitt</w:t>
      </w:r>
      <w:r w:rsidRPr="000D6DC8">
        <w:rPr>
          <w:rFonts w:ascii="Times New Roman" w:hAnsi="Times New Roman" w:cs="Times New Roman"/>
          <w:sz w:val="24"/>
          <w:szCs w:val="24"/>
        </w:rPr>
        <w:t xml:space="preserve"> was not insulated by the health or natural condition of the landscaping.</w:t>
      </w:r>
    </w:p>
    <w:p w14:paraId="79A09D99" w14:textId="77777777" w:rsidR="00027A10" w:rsidRDefault="00027A10" w:rsidP="000D6DC8">
      <w:pPr>
        <w:spacing w:after="0"/>
        <w:jc w:val="both"/>
        <w:rPr>
          <w:rFonts w:ascii="Times New Roman" w:hAnsi="Times New Roman" w:cs="Times New Roman"/>
          <w:sz w:val="24"/>
          <w:szCs w:val="24"/>
        </w:rPr>
      </w:pPr>
    </w:p>
    <w:p w14:paraId="4ADA92AD" w14:textId="68D90709" w:rsidR="000D6DC8" w:rsidRPr="000D6DC8" w:rsidRDefault="000D6DC8" w:rsidP="00027A10">
      <w:pPr>
        <w:spacing w:after="0"/>
        <w:ind w:firstLine="720"/>
        <w:jc w:val="both"/>
        <w:rPr>
          <w:rFonts w:ascii="Times New Roman" w:hAnsi="Times New Roman" w:cs="Times New Roman"/>
          <w:sz w:val="24"/>
          <w:szCs w:val="24"/>
        </w:rPr>
      </w:pPr>
      <w:r w:rsidRPr="000D6DC8">
        <w:rPr>
          <w:rFonts w:ascii="Times New Roman" w:hAnsi="Times New Roman" w:cs="Times New Roman"/>
          <w:sz w:val="24"/>
          <w:szCs w:val="24"/>
        </w:rPr>
        <w:t xml:space="preserve">The Whitt case involved commercial property and personal injury. Those two factors may have led the court to its ultimate </w:t>
      </w:r>
      <w:r w:rsidR="00027A10" w:rsidRPr="000D6DC8">
        <w:rPr>
          <w:rFonts w:ascii="Times New Roman" w:hAnsi="Times New Roman" w:cs="Times New Roman"/>
          <w:sz w:val="24"/>
          <w:szCs w:val="24"/>
        </w:rPr>
        <w:t>conclusion,</w:t>
      </w:r>
      <w:r w:rsidRPr="000D6DC8">
        <w:rPr>
          <w:rFonts w:ascii="Times New Roman" w:hAnsi="Times New Roman" w:cs="Times New Roman"/>
          <w:sz w:val="24"/>
          <w:szCs w:val="24"/>
        </w:rPr>
        <w:t xml:space="preserve"> but it reached that conclusion without limiting the decision to commercial property or personal injury. It may indicate the zone of risk analysis will ultimately extend to residential property and healthy trees under similar circumstances. If so, where and how landscaping is planted should be considered by all property owners. </w:t>
      </w:r>
      <w:r w:rsidR="00F01294">
        <w:rPr>
          <w:rFonts w:ascii="Times New Roman" w:hAnsi="Times New Roman" w:cs="Times New Roman"/>
          <w:sz w:val="24"/>
          <w:szCs w:val="24"/>
        </w:rPr>
        <w:t xml:space="preserve">Even though </w:t>
      </w:r>
      <w:r w:rsidRPr="000D6DC8">
        <w:rPr>
          <w:rFonts w:ascii="Times New Roman" w:hAnsi="Times New Roman" w:cs="Times New Roman"/>
          <w:sz w:val="24"/>
          <w:szCs w:val="24"/>
        </w:rPr>
        <w:t>Florida tree cases so far insulate the owner of property with the tree</w:t>
      </w:r>
      <w:r w:rsidR="00F01294">
        <w:rPr>
          <w:rFonts w:ascii="Times New Roman" w:hAnsi="Times New Roman" w:cs="Times New Roman"/>
          <w:sz w:val="24"/>
          <w:szCs w:val="24"/>
        </w:rPr>
        <w:t>, t</w:t>
      </w:r>
      <w:r w:rsidRPr="000D6DC8">
        <w:rPr>
          <w:rFonts w:ascii="Times New Roman" w:hAnsi="Times New Roman" w:cs="Times New Roman"/>
          <w:sz w:val="24"/>
          <w:szCs w:val="24"/>
        </w:rPr>
        <w:t xml:space="preserve">hat may change. </w:t>
      </w:r>
    </w:p>
    <w:p w14:paraId="7B463D6C" w14:textId="77777777" w:rsidR="008604CA" w:rsidRPr="00CD2569" w:rsidRDefault="008604CA" w:rsidP="00CD2569">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CD2569">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CD2569">
      <w:pPr>
        <w:spacing w:line="240" w:lineRule="auto"/>
        <w:jc w:val="both"/>
        <w:rPr>
          <w:rFonts w:ascii="Times New Roman" w:hAnsi="Times New Roman" w:cs="Times New Roman"/>
          <w:sz w:val="24"/>
          <w:szCs w:val="24"/>
        </w:rPr>
      </w:pPr>
    </w:p>
    <w:p w14:paraId="6808F57B" w14:textId="06CA6B20" w:rsidR="0033796F" w:rsidRPr="00CD2569" w:rsidRDefault="0033796F" w:rsidP="00CD2569">
      <w:pPr>
        <w:spacing w:line="240" w:lineRule="auto"/>
        <w:jc w:val="both"/>
        <w:rPr>
          <w:rFonts w:ascii="Times New Roman" w:hAnsi="Times New Roman" w:cs="Times New Roman"/>
          <w:sz w:val="24"/>
          <w:szCs w:val="24"/>
        </w:rPr>
      </w:pPr>
    </w:p>
    <w:sectPr w:rsidR="0033796F" w:rsidRPr="00CD2569" w:rsidSect="008604CA">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A10"/>
    <w:rsid w:val="000A4A18"/>
    <w:rsid w:val="000C3176"/>
    <w:rsid w:val="000D6A98"/>
    <w:rsid w:val="000D6DC8"/>
    <w:rsid w:val="000F5C94"/>
    <w:rsid w:val="00106DB8"/>
    <w:rsid w:val="0013705B"/>
    <w:rsid w:val="00246EC3"/>
    <w:rsid w:val="00254C46"/>
    <w:rsid w:val="002A2C15"/>
    <w:rsid w:val="002D55C7"/>
    <w:rsid w:val="00301941"/>
    <w:rsid w:val="00333B52"/>
    <w:rsid w:val="0033796F"/>
    <w:rsid w:val="00337CB1"/>
    <w:rsid w:val="00337E78"/>
    <w:rsid w:val="003C4492"/>
    <w:rsid w:val="003F4A8F"/>
    <w:rsid w:val="00464D1C"/>
    <w:rsid w:val="004E1938"/>
    <w:rsid w:val="00541E5F"/>
    <w:rsid w:val="00544006"/>
    <w:rsid w:val="00564E2C"/>
    <w:rsid w:val="005D053F"/>
    <w:rsid w:val="005F006F"/>
    <w:rsid w:val="00607706"/>
    <w:rsid w:val="00617069"/>
    <w:rsid w:val="00656A4D"/>
    <w:rsid w:val="006D15CD"/>
    <w:rsid w:val="006F5757"/>
    <w:rsid w:val="00724822"/>
    <w:rsid w:val="007436A8"/>
    <w:rsid w:val="007456C0"/>
    <w:rsid w:val="00762E14"/>
    <w:rsid w:val="0077393B"/>
    <w:rsid w:val="00774B98"/>
    <w:rsid w:val="00791167"/>
    <w:rsid w:val="007C3CB9"/>
    <w:rsid w:val="008032BC"/>
    <w:rsid w:val="008604CA"/>
    <w:rsid w:val="008B5B86"/>
    <w:rsid w:val="008D5702"/>
    <w:rsid w:val="008F0518"/>
    <w:rsid w:val="00901559"/>
    <w:rsid w:val="009B4A3A"/>
    <w:rsid w:val="009B52EF"/>
    <w:rsid w:val="009C7598"/>
    <w:rsid w:val="009E5785"/>
    <w:rsid w:val="009F0844"/>
    <w:rsid w:val="00A614B5"/>
    <w:rsid w:val="00A8569C"/>
    <w:rsid w:val="00B113DB"/>
    <w:rsid w:val="00B63616"/>
    <w:rsid w:val="00C7307F"/>
    <w:rsid w:val="00CD2569"/>
    <w:rsid w:val="00D442EE"/>
    <w:rsid w:val="00D63FFC"/>
    <w:rsid w:val="00D64F16"/>
    <w:rsid w:val="00D70CE1"/>
    <w:rsid w:val="00D819A8"/>
    <w:rsid w:val="00D84831"/>
    <w:rsid w:val="00D90B06"/>
    <w:rsid w:val="00EC01F5"/>
    <w:rsid w:val="00EE1BA8"/>
    <w:rsid w:val="00F01294"/>
    <w:rsid w:val="00F46FBA"/>
    <w:rsid w:val="00FA4C17"/>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5</cp:revision>
  <cp:lastPrinted>2024-08-06T21:15:00Z</cp:lastPrinted>
  <dcterms:created xsi:type="dcterms:W3CDTF">2024-08-06T20:41:00Z</dcterms:created>
  <dcterms:modified xsi:type="dcterms:W3CDTF">2024-08-07T19:56:00Z</dcterms:modified>
</cp:coreProperties>
</file>