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4FF6B51A" w14:textId="763F84B1" w:rsidR="00256C72" w:rsidRPr="00256C72" w:rsidRDefault="00256C72" w:rsidP="00C85684">
      <w:pPr>
        <w:spacing w:after="0" w:line="240" w:lineRule="auto"/>
        <w:jc w:val="center"/>
        <w:rPr>
          <w:rFonts w:ascii="Times New Roman" w:hAnsi="Times New Roman" w:cs="Times New Roman"/>
          <w:b/>
          <w:bCs/>
          <w:sz w:val="24"/>
          <w:szCs w:val="24"/>
        </w:rPr>
      </w:pPr>
      <w:r w:rsidRPr="00256C72">
        <w:rPr>
          <w:rFonts w:ascii="Times New Roman" w:hAnsi="Times New Roman" w:cs="Times New Roman"/>
          <w:b/>
          <w:bCs/>
          <w:sz w:val="24"/>
          <w:szCs w:val="24"/>
        </w:rPr>
        <w:t>COST</w:t>
      </w:r>
      <w:r w:rsidR="00A722B9">
        <w:rPr>
          <w:rFonts w:ascii="Times New Roman" w:hAnsi="Times New Roman" w:cs="Times New Roman"/>
          <w:b/>
          <w:bCs/>
          <w:sz w:val="24"/>
          <w:szCs w:val="24"/>
        </w:rPr>
        <w:t xml:space="preserve"> </w:t>
      </w:r>
      <w:r w:rsidRPr="00256C72">
        <w:rPr>
          <w:rFonts w:ascii="Times New Roman" w:hAnsi="Times New Roman" w:cs="Times New Roman"/>
          <w:b/>
          <w:bCs/>
          <w:sz w:val="24"/>
          <w:szCs w:val="24"/>
        </w:rPr>
        <w:t xml:space="preserve">PLUS HURRICANE REPAIR CONTRACTS CAN BE EXPENSIVE </w:t>
      </w:r>
    </w:p>
    <w:p w14:paraId="788B0212" w14:textId="7655ADBA" w:rsidR="009B1F91" w:rsidRPr="00297950" w:rsidRDefault="006B7C56" w:rsidP="00C85684">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1A03692D" w14:textId="443BAC6C" w:rsidR="00256C72" w:rsidRPr="00256C72" w:rsidRDefault="00256C72" w:rsidP="00A722B9">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The </w:t>
      </w:r>
      <w:r w:rsidR="00A722B9" w:rsidRPr="00256C72">
        <w:rPr>
          <w:rFonts w:ascii="Times New Roman" w:hAnsi="Times New Roman" w:cs="Times New Roman"/>
          <w:sz w:val="24"/>
          <w:szCs w:val="24"/>
        </w:rPr>
        <w:t>cost</w:t>
      </w:r>
      <w:r w:rsidR="00A722B9">
        <w:rPr>
          <w:rFonts w:ascii="Times New Roman" w:hAnsi="Times New Roman" w:cs="Times New Roman"/>
          <w:sz w:val="24"/>
          <w:szCs w:val="24"/>
        </w:rPr>
        <w:t>-plus</w:t>
      </w:r>
      <w:r w:rsidRPr="00256C72">
        <w:rPr>
          <w:rFonts w:ascii="Times New Roman" w:hAnsi="Times New Roman" w:cs="Times New Roman"/>
          <w:sz w:val="24"/>
          <w:szCs w:val="24"/>
        </w:rPr>
        <w:t xml:space="preserve"> repair contract is considered an attractive option by many homeowners. What’s not to like? Cost</w:t>
      </w:r>
      <w:r w:rsidR="00A722B9">
        <w:rPr>
          <w:rFonts w:ascii="Times New Roman" w:hAnsi="Times New Roman" w:cs="Times New Roman"/>
          <w:sz w:val="24"/>
          <w:szCs w:val="24"/>
        </w:rPr>
        <w:t>-</w:t>
      </w:r>
      <w:r w:rsidRPr="00256C72">
        <w:rPr>
          <w:rFonts w:ascii="Times New Roman" w:hAnsi="Times New Roman" w:cs="Times New Roman"/>
          <w:sz w:val="24"/>
          <w:szCs w:val="24"/>
        </w:rPr>
        <w:t>plus sounds like there is no risk of excessive profit and the homeowner will only pay the actual cost of construction plus a set percentage to the contractor.</w:t>
      </w:r>
    </w:p>
    <w:p w14:paraId="6BD9863D" w14:textId="77777777" w:rsidR="00A722B9" w:rsidRDefault="00A722B9" w:rsidP="00256C72">
      <w:pPr>
        <w:spacing w:after="0" w:line="240" w:lineRule="auto"/>
        <w:jc w:val="both"/>
        <w:rPr>
          <w:rFonts w:ascii="Times New Roman" w:hAnsi="Times New Roman" w:cs="Times New Roman"/>
          <w:sz w:val="24"/>
          <w:szCs w:val="24"/>
        </w:rPr>
      </w:pPr>
    </w:p>
    <w:p w14:paraId="0FE69627" w14:textId="21B23AA2" w:rsidR="00256C72" w:rsidRPr="00256C72" w:rsidRDefault="00256C72" w:rsidP="00A722B9">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Sadly, in many cases cost</w:t>
      </w:r>
      <w:r w:rsidR="00A722B9">
        <w:rPr>
          <w:rFonts w:ascii="Times New Roman" w:hAnsi="Times New Roman" w:cs="Times New Roman"/>
          <w:sz w:val="24"/>
          <w:szCs w:val="24"/>
        </w:rPr>
        <w:t>-</w:t>
      </w:r>
      <w:r w:rsidRPr="00256C72">
        <w:rPr>
          <w:rFonts w:ascii="Times New Roman" w:hAnsi="Times New Roman" w:cs="Times New Roman"/>
          <w:sz w:val="24"/>
          <w:szCs w:val="24"/>
        </w:rPr>
        <w:t>plus ends up costing the homeowner far more than a fixed price contract</w:t>
      </w:r>
      <w:r w:rsidR="00BA2BA4" w:rsidRPr="00256C72">
        <w:rPr>
          <w:rFonts w:ascii="Times New Roman" w:hAnsi="Times New Roman" w:cs="Times New Roman"/>
          <w:sz w:val="24"/>
          <w:szCs w:val="24"/>
        </w:rPr>
        <w:t>…. even</w:t>
      </w:r>
      <w:r w:rsidRPr="00256C72">
        <w:rPr>
          <w:rFonts w:ascii="Times New Roman" w:hAnsi="Times New Roman" w:cs="Times New Roman"/>
          <w:sz w:val="24"/>
          <w:szCs w:val="24"/>
        </w:rPr>
        <w:t xml:space="preserve"> a fixed price with a lot of profit for the builder. How can that happen, you ask? It </w:t>
      </w:r>
      <w:r w:rsidR="00BA2BA4" w:rsidRPr="00256C72">
        <w:rPr>
          <w:rFonts w:ascii="Times New Roman" w:hAnsi="Times New Roman" w:cs="Times New Roman"/>
          <w:sz w:val="24"/>
          <w:szCs w:val="24"/>
        </w:rPr>
        <w:t>happens because</w:t>
      </w:r>
      <w:r w:rsidRPr="00256C72">
        <w:rPr>
          <w:rFonts w:ascii="Times New Roman" w:hAnsi="Times New Roman" w:cs="Times New Roman"/>
          <w:sz w:val="24"/>
          <w:szCs w:val="24"/>
        </w:rPr>
        <w:t xml:space="preserve"> there is no incentive to keep costs low.</w:t>
      </w:r>
    </w:p>
    <w:p w14:paraId="45CA3427" w14:textId="77777777" w:rsidR="00BA2BA4" w:rsidRDefault="00BA2BA4" w:rsidP="00256C72">
      <w:pPr>
        <w:spacing w:after="0" w:line="240" w:lineRule="auto"/>
        <w:jc w:val="both"/>
        <w:rPr>
          <w:rFonts w:ascii="Times New Roman" w:hAnsi="Times New Roman" w:cs="Times New Roman"/>
          <w:sz w:val="24"/>
          <w:szCs w:val="24"/>
        </w:rPr>
      </w:pPr>
    </w:p>
    <w:p w14:paraId="1C1B0F7E" w14:textId="4D80159E"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The contractor makes a percentage of costs.  If costs go up, the contractor’s fee goes up. In a fixed price contract, the contractor has incentive to get the subs to sharpen their pencils and give a lower price and the sub is stuck with that price. The contractor prepares a bid based on the prices submitted by subcontractors and current cost of material. The contractor builds in a profit based on those costs, and may add a little extra for possible increases in material prices over life of the job.</w:t>
      </w:r>
    </w:p>
    <w:p w14:paraId="1581F263" w14:textId="77777777" w:rsidR="00BA2BA4" w:rsidRDefault="00BA2BA4" w:rsidP="00256C72">
      <w:pPr>
        <w:spacing w:after="0" w:line="240" w:lineRule="auto"/>
        <w:jc w:val="both"/>
        <w:rPr>
          <w:rFonts w:ascii="Times New Roman" w:hAnsi="Times New Roman" w:cs="Times New Roman"/>
          <w:sz w:val="24"/>
          <w:szCs w:val="24"/>
        </w:rPr>
      </w:pPr>
    </w:p>
    <w:p w14:paraId="67F6EE15" w14:textId="77777777" w:rsidR="002C4BBB"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There is </w:t>
      </w:r>
      <w:r w:rsidR="002C4BBB">
        <w:rPr>
          <w:rFonts w:ascii="Times New Roman" w:hAnsi="Times New Roman" w:cs="Times New Roman"/>
          <w:sz w:val="24"/>
          <w:szCs w:val="24"/>
        </w:rPr>
        <w:t xml:space="preserve">no limit on </w:t>
      </w:r>
      <w:r w:rsidRPr="00256C72">
        <w:rPr>
          <w:rFonts w:ascii="Times New Roman" w:hAnsi="Times New Roman" w:cs="Times New Roman"/>
          <w:sz w:val="24"/>
          <w:szCs w:val="24"/>
        </w:rPr>
        <w:t xml:space="preserve">how much prices can be increased under a </w:t>
      </w:r>
      <w:r w:rsidR="00BA2BA4" w:rsidRPr="00256C72">
        <w:rPr>
          <w:rFonts w:ascii="Times New Roman" w:hAnsi="Times New Roman" w:cs="Times New Roman"/>
          <w:sz w:val="24"/>
          <w:szCs w:val="24"/>
        </w:rPr>
        <w:t>cost-plus</w:t>
      </w:r>
      <w:r w:rsidRPr="00256C72">
        <w:rPr>
          <w:rFonts w:ascii="Times New Roman" w:hAnsi="Times New Roman" w:cs="Times New Roman"/>
          <w:sz w:val="24"/>
          <w:szCs w:val="24"/>
        </w:rPr>
        <w:t xml:space="preserve"> contract</w:t>
      </w:r>
      <w:r w:rsidR="002C4BBB">
        <w:rPr>
          <w:rFonts w:ascii="Times New Roman" w:hAnsi="Times New Roman" w:cs="Times New Roman"/>
          <w:sz w:val="24"/>
          <w:szCs w:val="24"/>
        </w:rPr>
        <w:t>. There is also no fiduciary</w:t>
      </w:r>
      <w:r w:rsidRPr="00256C72">
        <w:rPr>
          <w:rFonts w:ascii="Times New Roman" w:hAnsi="Times New Roman" w:cs="Times New Roman"/>
          <w:sz w:val="24"/>
          <w:szCs w:val="24"/>
        </w:rPr>
        <w:t xml:space="preserve"> duty between contractor and homeowner</w:t>
      </w:r>
      <w:r w:rsidR="002C4BBB">
        <w:rPr>
          <w:rFonts w:ascii="Times New Roman" w:hAnsi="Times New Roman" w:cs="Times New Roman"/>
          <w:sz w:val="24"/>
          <w:szCs w:val="24"/>
        </w:rPr>
        <w:t>.</w:t>
      </w:r>
      <w:r w:rsidRPr="00256C72">
        <w:rPr>
          <w:rFonts w:ascii="Times New Roman" w:hAnsi="Times New Roman" w:cs="Times New Roman"/>
          <w:sz w:val="24"/>
          <w:szCs w:val="24"/>
        </w:rPr>
        <w:t xml:space="preserve"> The parties are dealing at </w:t>
      </w:r>
      <w:r w:rsidR="00BA2BA4" w:rsidRPr="00256C72">
        <w:rPr>
          <w:rFonts w:ascii="Times New Roman" w:hAnsi="Times New Roman" w:cs="Times New Roman"/>
          <w:sz w:val="24"/>
          <w:szCs w:val="24"/>
        </w:rPr>
        <w:t>arm’s length</w:t>
      </w:r>
      <w:r w:rsidRPr="00256C72">
        <w:rPr>
          <w:rFonts w:ascii="Times New Roman" w:hAnsi="Times New Roman" w:cs="Times New Roman"/>
          <w:sz w:val="24"/>
          <w:szCs w:val="24"/>
        </w:rPr>
        <w:t xml:space="preserve"> in a business transaction and each is to look out for himself. </w:t>
      </w:r>
    </w:p>
    <w:p w14:paraId="54645FF7" w14:textId="77777777" w:rsidR="002C4BBB" w:rsidRDefault="002C4BBB" w:rsidP="00BA2BA4">
      <w:pPr>
        <w:spacing w:after="0" w:line="240" w:lineRule="auto"/>
        <w:ind w:firstLine="720"/>
        <w:jc w:val="both"/>
        <w:rPr>
          <w:rFonts w:ascii="Times New Roman" w:hAnsi="Times New Roman" w:cs="Times New Roman"/>
          <w:sz w:val="24"/>
          <w:szCs w:val="24"/>
        </w:rPr>
      </w:pPr>
    </w:p>
    <w:p w14:paraId="61BD33E5" w14:textId="77B8B14F" w:rsidR="00256C72" w:rsidRPr="00256C72" w:rsidRDefault="002C4BBB" w:rsidP="002C4B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When</w:t>
      </w:r>
      <w:r w:rsidR="00256C72" w:rsidRPr="00256C72">
        <w:rPr>
          <w:rFonts w:ascii="Times New Roman" w:hAnsi="Times New Roman" w:cs="Times New Roman"/>
          <w:sz w:val="24"/>
          <w:szCs w:val="24"/>
        </w:rPr>
        <w:t xml:space="preserve"> the pricing reaches </w:t>
      </w:r>
      <w:r w:rsidR="00BA2BA4" w:rsidRPr="00256C72">
        <w:rPr>
          <w:rFonts w:ascii="Times New Roman" w:hAnsi="Times New Roman" w:cs="Times New Roman"/>
          <w:sz w:val="24"/>
          <w:szCs w:val="24"/>
        </w:rPr>
        <w:t>exorbitant levels</w:t>
      </w:r>
      <w:r w:rsidR="00256C72" w:rsidRPr="00256C72">
        <w:rPr>
          <w:rFonts w:ascii="Times New Roman" w:hAnsi="Times New Roman" w:cs="Times New Roman"/>
          <w:sz w:val="24"/>
          <w:szCs w:val="24"/>
        </w:rPr>
        <w:t>, the homeowner might have a claim for fraud, breach of good faith and fair dealing, or even unfair and deceptive trade practice.</w:t>
      </w:r>
      <w:r>
        <w:rPr>
          <w:rFonts w:ascii="Times New Roman" w:hAnsi="Times New Roman" w:cs="Times New Roman"/>
          <w:sz w:val="24"/>
          <w:szCs w:val="24"/>
        </w:rPr>
        <w:t xml:space="preserve"> </w:t>
      </w:r>
      <w:r w:rsidR="00256C72" w:rsidRPr="00256C72">
        <w:rPr>
          <w:rFonts w:ascii="Times New Roman" w:hAnsi="Times New Roman" w:cs="Times New Roman"/>
          <w:sz w:val="24"/>
          <w:szCs w:val="24"/>
        </w:rPr>
        <w:t xml:space="preserve">Successfully pursuing those claims will usually require filing suit. Filing suit means lots of attorney fees and expense. </w:t>
      </w:r>
      <w:r>
        <w:rPr>
          <w:rFonts w:ascii="Times New Roman" w:hAnsi="Times New Roman" w:cs="Times New Roman"/>
          <w:sz w:val="24"/>
          <w:szCs w:val="24"/>
        </w:rPr>
        <w:t xml:space="preserve">If the homeowner was </w:t>
      </w:r>
      <w:r w:rsidR="008C2113">
        <w:rPr>
          <w:rFonts w:ascii="Times New Roman" w:hAnsi="Times New Roman" w:cs="Times New Roman"/>
          <w:sz w:val="24"/>
          <w:szCs w:val="24"/>
        </w:rPr>
        <w:t>successful</w:t>
      </w:r>
      <w:r w:rsidR="00256C72" w:rsidRPr="00256C72">
        <w:rPr>
          <w:rFonts w:ascii="Times New Roman" w:hAnsi="Times New Roman" w:cs="Times New Roman"/>
          <w:sz w:val="24"/>
          <w:szCs w:val="24"/>
        </w:rPr>
        <w:t>, the homeowner will have to find assets owned by the contractor to pay any judgment</w:t>
      </w:r>
      <w:r>
        <w:rPr>
          <w:rFonts w:ascii="Times New Roman" w:hAnsi="Times New Roman" w:cs="Times New Roman"/>
          <w:sz w:val="24"/>
          <w:szCs w:val="24"/>
        </w:rPr>
        <w:t>. That</w:t>
      </w:r>
      <w:r w:rsidR="00256C72" w:rsidRPr="00256C72">
        <w:rPr>
          <w:rFonts w:ascii="Times New Roman" w:hAnsi="Times New Roman" w:cs="Times New Roman"/>
          <w:sz w:val="24"/>
          <w:szCs w:val="24"/>
        </w:rPr>
        <w:t xml:space="preserve"> is often harder than winning the original lawsuit. So, homeowners are best advised to protect themselves with a good contract and vigilance during construction.</w:t>
      </w:r>
    </w:p>
    <w:p w14:paraId="0B4D9A06" w14:textId="77777777" w:rsidR="00BA2BA4" w:rsidRDefault="00BA2BA4" w:rsidP="00256C72">
      <w:pPr>
        <w:spacing w:after="0" w:line="240" w:lineRule="auto"/>
        <w:jc w:val="both"/>
        <w:rPr>
          <w:rFonts w:ascii="Times New Roman" w:hAnsi="Times New Roman" w:cs="Times New Roman"/>
          <w:sz w:val="24"/>
          <w:szCs w:val="24"/>
        </w:rPr>
      </w:pPr>
    </w:p>
    <w:p w14:paraId="776A302F" w14:textId="49BC6730"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Estimates are not binding. That is why they are called estimates. Many homeowners sign a </w:t>
      </w:r>
      <w:r w:rsidR="00BA2BA4" w:rsidRPr="00256C72">
        <w:rPr>
          <w:rFonts w:ascii="Times New Roman" w:hAnsi="Times New Roman" w:cs="Times New Roman"/>
          <w:sz w:val="24"/>
          <w:szCs w:val="24"/>
        </w:rPr>
        <w:t>cost-plus</w:t>
      </w:r>
      <w:r w:rsidRPr="00256C72">
        <w:rPr>
          <w:rFonts w:ascii="Times New Roman" w:hAnsi="Times New Roman" w:cs="Times New Roman"/>
          <w:sz w:val="24"/>
          <w:szCs w:val="24"/>
        </w:rPr>
        <w:t xml:space="preserve"> contract believing the estimate will be the final price. It rarely is. One way to obtain some protection is to cap costs at a percentage above the estimate. That is rarely done as the homeowner does not think a cap is needed and the contractor </w:t>
      </w:r>
      <w:r w:rsidR="00BA2BA4" w:rsidRPr="00256C72">
        <w:rPr>
          <w:rFonts w:ascii="Times New Roman" w:hAnsi="Times New Roman" w:cs="Times New Roman"/>
          <w:sz w:val="24"/>
          <w:szCs w:val="24"/>
        </w:rPr>
        <w:t>does</w:t>
      </w:r>
      <w:r w:rsidRPr="00256C72">
        <w:rPr>
          <w:rFonts w:ascii="Times New Roman" w:hAnsi="Times New Roman" w:cs="Times New Roman"/>
          <w:sz w:val="24"/>
          <w:szCs w:val="24"/>
        </w:rPr>
        <w:t xml:space="preserve"> not want one. </w:t>
      </w:r>
      <w:r w:rsidR="002C4BBB">
        <w:rPr>
          <w:rFonts w:ascii="Times New Roman" w:hAnsi="Times New Roman" w:cs="Times New Roman"/>
          <w:sz w:val="24"/>
          <w:szCs w:val="24"/>
        </w:rPr>
        <w:t>In</w:t>
      </w:r>
      <w:r w:rsidRPr="00256C72">
        <w:rPr>
          <w:rFonts w:ascii="Times New Roman" w:hAnsi="Times New Roman" w:cs="Times New Roman"/>
          <w:sz w:val="24"/>
          <w:szCs w:val="24"/>
        </w:rPr>
        <w:t xml:space="preserve"> many cases, the homeowner has no written estimate. If the estimate is already high, a cap may not be worth much. Hence, if a homeowner wants a cost</w:t>
      </w:r>
      <w:r w:rsidR="00BA2BA4">
        <w:rPr>
          <w:rFonts w:ascii="Times New Roman" w:hAnsi="Times New Roman" w:cs="Times New Roman"/>
          <w:sz w:val="24"/>
          <w:szCs w:val="24"/>
        </w:rPr>
        <w:t>-</w:t>
      </w:r>
      <w:r w:rsidRPr="00256C72">
        <w:rPr>
          <w:rFonts w:ascii="Times New Roman" w:hAnsi="Times New Roman" w:cs="Times New Roman"/>
          <w:sz w:val="24"/>
          <w:szCs w:val="24"/>
        </w:rPr>
        <w:t xml:space="preserve">plus arrangement the homeowner should insist on an estimate, a cap and get a qualified expert to review the estimate to make sure it is in line with prevailing local costs. </w:t>
      </w:r>
    </w:p>
    <w:p w14:paraId="65F2FD20" w14:textId="77777777" w:rsidR="00BA2BA4" w:rsidRDefault="00BA2BA4" w:rsidP="00256C72">
      <w:pPr>
        <w:spacing w:after="0" w:line="240" w:lineRule="auto"/>
        <w:jc w:val="both"/>
        <w:rPr>
          <w:rFonts w:ascii="Times New Roman" w:hAnsi="Times New Roman" w:cs="Times New Roman"/>
          <w:sz w:val="24"/>
          <w:szCs w:val="24"/>
        </w:rPr>
      </w:pPr>
    </w:p>
    <w:p w14:paraId="3FC77176" w14:textId="5E704108"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A homeowner under a </w:t>
      </w:r>
      <w:r w:rsidR="00BA2BA4" w:rsidRPr="00256C72">
        <w:rPr>
          <w:rFonts w:ascii="Times New Roman" w:hAnsi="Times New Roman" w:cs="Times New Roman"/>
          <w:sz w:val="24"/>
          <w:szCs w:val="24"/>
        </w:rPr>
        <w:t>cost-plus</w:t>
      </w:r>
      <w:r w:rsidRPr="00256C72">
        <w:rPr>
          <w:rFonts w:ascii="Times New Roman" w:hAnsi="Times New Roman" w:cs="Times New Roman"/>
          <w:sz w:val="24"/>
          <w:szCs w:val="24"/>
        </w:rPr>
        <w:t xml:space="preserve"> contact can even pay twice for mistakes. It costs to correct mistakes in plans </w:t>
      </w:r>
      <w:r w:rsidR="00BA2BA4" w:rsidRPr="00256C72">
        <w:rPr>
          <w:rFonts w:ascii="Times New Roman" w:hAnsi="Times New Roman" w:cs="Times New Roman"/>
          <w:sz w:val="24"/>
          <w:szCs w:val="24"/>
        </w:rPr>
        <w:t>and</w:t>
      </w:r>
      <w:r w:rsidRPr="00256C72">
        <w:rPr>
          <w:rFonts w:ascii="Times New Roman" w:hAnsi="Times New Roman" w:cs="Times New Roman"/>
          <w:sz w:val="24"/>
          <w:szCs w:val="24"/>
        </w:rPr>
        <w:t xml:space="preserve"> mistakes in construction. Many contractors pass on these costs as part of the cost</w:t>
      </w:r>
      <w:r w:rsidR="002C4BBB">
        <w:rPr>
          <w:rFonts w:ascii="Times New Roman" w:hAnsi="Times New Roman" w:cs="Times New Roman"/>
          <w:sz w:val="24"/>
          <w:szCs w:val="24"/>
        </w:rPr>
        <w:t>-</w:t>
      </w:r>
      <w:r w:rsidRPr="00256C72">
        <w:rPr>
          <w:rFonts w:ascii="Times New Roman" w:hAnsi="Times New Roman" w:cs="Times New Roman"/>
          <w:sz w:val="24"/>
          <w:szCs w:val="24"/>
        </w:rPr>
        <w:t>plus under their contract.</w:t>
      </w:r>
    </w:p>
    <w:p w14:paraId="431B7AE5" w14:textId="77777777" w:rsidR="002C4BBB" w:rsidRDefault="002C4BBB" w:rsidP="00BA2BA4">
      <w:pPr>
        <w:spacing w:after="0" w:line="240" w:lineRule="auto"/>
        <w:ind w:firstLine="720"/>
        <w:jc w:val="both"/>
        <w:rPr>
          <w:rFonts w:ascii="Times New Roman" w:hAnsi="Times New Roman" w:cs="Times New Roman"/>
          <w:sz w:val="24"/>
          <w:szCs w:val="24"/>
        </w:rPr>
      </w:pPr>
    </w:p>
    <w:p w14:paraId="61589568" w14:textId="5BCF8483"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Co</w:t>
      </w:r>
      <w:r w:rsidR="00BA2BA4">
        <w:rPr>
          <w:rFonts w:ascii="Times New Roman" w:hAnsi="Times New Roman" w:cs="Times New Roman"/>
          <w:sz w:val="24"/>
          <w:szCs w:val="24"/>
        </w:rPr>
        <w:t>s</w:t>
      </w:r>
      <w:r w:rsidRPr="00256C72">
        <w:rPr>
          <w:rFonts w:ascii="Times New Roman" w:hAnsi="Times New Roman" w:cs="Times New Roman"/>
          <w:sz w:val="24"/>
          <w:szCs w:val="24"/>
        </w:rPr>
        <w:t>t</w:t>
      </w:r>
      <w:r w:rsidR="00BA2BA4">
        <w:rPr>
          <w:rFonts w:ascii="Times New Roman" w:hAnsi="Times New Roman" w:cs="Times New Roman"/>
          <w:sz w:val="24"/>
          <w:szCs w:val="24"/>
        </w:rPr>
        <w:t>-</w:t>
      </w:r>
      <w:r w:rsidRPr="00256C72">
        <w:rPr>
          <w:rFonts w:ascii="Times New Roman" w:hAnsi="Times New Roman" w:cs="Times New Roman"/>
          <w:sz w:val="24"/>
          <w:szCs w:val="24"/>
        </w:rPr>
        <w:t>plus contracts rarely give homeowners benefit of any rebates to the contractor from suppliers. Many suppliers give rebates and those do not show up on the invoice for a job. They are provided monthly or even annually as a credit to the contractor.</w:t>
      </w:r>
    </w:p>
    <w:p w14:paraId="214ABDC9" w14:textId="77777777" w:rsidR="00BA2BA4" w:rsidRDefault="00BA2BA4" w:rsidP="00256C72">
      <w:pPr>
        <w:spacing w:after="0" w:line="240" w:lineRule="auto"/>
        <w:jc w:val="both"/>
        <w:rPr>
          <w:rFonts w:ascii="Times New Roman" w:hAnsi="Times New Roman" w:cs="Times New Roman"/>
          <w:sz w:val="24"/>
          <w:szCs w:val="24"/>
        </w:rPr>
      </w:pPr>
    </w:p>
    <w:p w14:paraId="1E6892F2" w14:textId="5F6BA421"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lastRenderedPageBreak/>
        <w:t xml:space="preserve">It is possible a contractor will work hard to get a homeowner the best possible </w:t>
      </w:r>
      <w:r w:rsidR="00BA2BA4" w:rsidRPr="00256C72">
        <w:rPr>
          <w:rFonts w:ascii="Times New Roman" w:hAnsi="Times New Roman" w:cs="Times New Roman"/>
          <w:sz w:val="24"/>
          <w:szCs w:val="24"/>
        </w:rPr>
        <w:t>price,</w:t>
      </w:r>
      <w:r w:rsidRPr="00256C72">
        <w:rPr>
          <w:rFonts w:ascii="Times New Roman" w:hAnsi="Times New Roman" w:cs="Times New Roman"/>
          <w:sz w:val="24"/>
          <w:szCs w:val="24"/>
        </w:rPr>
        <w:t xml:space="preserve"> and many do. But, a homeowner who has no knowledge of pricing in the construction trades can never be sure. That is why some hire a consultant who has that experience. That can be a big help, but may offer little protection in a </w:t>
      </w:r>
      <w:r w:rsidR="00BA2BA4" w:rsidRPr="00256C72">
        <w:rPr>
          <w:rFonts w:ascii="Times New Roman" w:hAnsi="Times New Roman" w:cs="Times New Roman"/>
          <w:sz w:val="24"/>
          <w:szCs w:val="24"/>
        </w:rPr>
        <w:t>cost-plus</w:t>
      </w:r>
      <w:r w:rsidRPr="00256C72">
        <w:rPr>
          <w:rFonts w:ascii="Times New Roman" w:hAnsi="Times New Roman" w:cs="Times New Roman"/>
          <w:sz w:val="24"/>
          <w:szCs w:val="24"/>
        </w:rPr>
        <w:t xml:space="preserve"> arrangement. </w:t>
      </w:r>
    </w:p>
    <w:p w14:paraId="57093AE8" w14:textId="77777777" w:rsidR="00BA2BA4" w:rsidRDefault="00BA2BA4" w:rsidP="00256C72">
      <w:pPr>
        <w:spacing w:after="0" w:line="240" w:lineRule="auto"/>
        <w:jc w:val="both"/>
        <w:rPr>
          <w:rFonts w:ascii="Times New Roman" w:hAnsi="Times New Roman" w:cs="Times New Roman"/>
          <w:sz w:val="24"/>
          <w:szCs w:val="24"/>
        </w:rPr>
      </w:pPr>
    </w:p>
    <w:p w14:paraId="2CDA116D" w14:textId="137BC266"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What else could possibly go wrong? Many contractors are not good with paperwork or record keeping. They cannot properly track what is billed for different jobs so they invoice the homeowner based on what they “think” is allocated to the homeowner’s job. Few lean in the homeowner’s favor so if they have any </w:t>
      </w:r>
      <w:r w:rsidR="00BA2BA4" w:rsidRPr="00256C72">
        <w:rPr>
          <w:rFonts w:ascii="Times New Roman" w:hAnsi="Times New Roman" w:cs="Times New Roman"/>
          <w:sz w:val="24"/>
          <w:szCs w:val="24"/>
        </w:rPr>
        <w:t>doubt,</w:t>
      </w:r>
      <w:r w:rsidRPr="00256C72">
        <w:rPr>
          <w:rFonts w:ascii="Times New Roman" w:hAnsi="Times New Roman" w:cs="Times New Roman"/>
          <w:sz w:val="24"/>
          <w:szCs w:val="24"/>
        </w:rPr>
        <w:t xml:space="preserve"> they slap the bill on the job that is cost</w:t>
      </w:r>
      <w:r w:rsidR="00BA2BA4">
        <w:rPr>
          <w:rFonts w:ascii="Times New Roman" w:hAnsi="Times New Roman" w:cs="Times New Roman"/>
          <w:sz w:val="24"/>
          <w:szCs w:val="24"/>
        </w:rPr>
        <w:t>-</w:t>
      </w:r>
      <w:r w:rsidRPr="00256C72">
        <w:rPr>
          <w:rFonts w:ascii="Times New Roman" w:hAnsi="Times New Roman" w:cs="Times New Roman"/>
          <w:sz w:val="24"/>
          <w:szCs w:val="24"/>
        </w:rPr>
        <w:t xml:space="preserve">plus. Some use software that is project management rather than accounting. </w:t>
      </w:r>
    </w:p>
    <w:p w14:paraId="3783DCD7" w14:textId="3BB11436" w:rsidR="00BA2BA4" w:rsidRDefault="00BA2BA4" w:rsidP="00256C72">
      <w:pPr>
        <w:spacing w:after="0" w:line="240" w:lineRule="auto"/>
        <w:jc w:val="both"/>
        <w:rPr>
          <w:rFonts w:ascii="Times New Roman" w:hAnsi="Times New Roman" w:cs="Times New Roman"/>
          <w:sz w:val="24"/>
          <w:szCs w:val="24"/>
        </w:rPr>
      </w:pPr>
    </w:p>
    <w:p w14:paraId="11B74D6A" w14:textId="77777777" w:rsidR="002C4BBB" w:rsidRPr="00256C72" w:rsidRDefault="002C4BBB" w:rsidP="002C4BBB">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With a fixed price contract, the homeowner does not have risk of increased costs except for changes during construction. Change orders are usually cost</w:t>
      </w:r>
      <w:r>
        <w:rPr>
          <w:rFonts w:ascii="Times New Roman" w:hAnsi="Times New Roman" w:cs="Times New Roman"/>
          <w:sz w:val="24"/>
          <w:szCs w:val="24"/>
        </w:rPr>
        <w:t>-</w:t>
      </w:r>
      <w:r w:rsidRPr="00256C72">
        <w:rPr>
          <w:rFonts w:ascii="Times New Roman" w:hAnsi="Times New Roman" w:cs="Times New Roman"/>
          <w:sz w:val="24"/>
          <w:szCs w:val="24"/>
        </w:rPr>
        <w:t>plus and, again, there is no incentive for anyone to come in with their lowest price.</w:t>
      </w:r>
    </w:p>
    <w:p w14:paraId="13612AE5" w14:textId="77777777" w:rsidR="002C4BBB" w:rsidRDefault="002C4BBB" w:rsidP="00256C72">
      <w:pPr>
        <w:spacing w:after="0" w:line="240" w:lineRule="auto"/>
        <w:jc w:val="both"/>
        <w:rPr>
          <w:rFonts w:ascii="Times New Roman" w:hAnsi="Times New Roman" w:cs="Times New Roman"/>
          <w:sz w:val="24"/>
          <w:szCs w:val="24"/>
        </w:rPr>
      </w:pPr>
    </w:p>
    <w:p w14:paraId="44DB4F53" w14:textId="0DDD8B84"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The homeowner with a fixed price contract may also find contract price different from what the contractor bills. Many contractors bill for percentage completed and the contract allocates the contract price among those percentages. Most builder contracts tend to front load the percentage, so the profit comes out of the job early rather </w:t>
      </w:r>
      <w:r w:rsidR="00BA2BA4" w:rsidRPr="00256C72">
        <w:rPr>
          <w:rFonts w:ascii="Times New Roman" w:hAnsi="Times New Roman" w:cs="Times New Roman"/>
          <w:sz w:val="24"/>
          <w:szCs w:val="24"/>
        </w:rPr>
        <w:t>than at</w:t>
      </w:r>
      <w:r w:rsidRPr="00256C72">
        <w:rPr>
          <w:rFonts w:ascii="Times New Roman" w:hAnsi="Times New Roman" w:cs="Times New Roman"/>
          <w:sz w:val="24"/>
          <w:szCs w:val="24"/>
        </w:rPr>
        <w:t xml:space="preserve"> the end. The contractor has little incentive to finish jobs when there is no profit in the last draws or the work will cost more than the draws will cover.</w:t>
      </w:r>
    </w:p>
    <w:p w14:paraId="7346BAA2" w14:textId="77777777" w:rsidR="00BA2BA4" w:rsidRDefault="00BA2BA4" w:rsidP="00256C72">
      <w:pPr>
        <w:spacing w:after="0" w:line="240" w:lineRule="auto"/>
        <w:jc w:val="both"/>
        <w:rPr>
          <w:rFonts w:ascii="Times New Roman" w:hAnsi="Times New Roman" w:cs="Times New Roman"/>
          <w:sz w:val="24"/>
          <w:szCs w:val="24"/>
        </w:rPr>
      </w:pPr>
    </w:p>
    <w:p w14:paraId="2C7EFCFE" w14:textId="69257365"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Another issue with fixed price contracts can be contractors billing more on a </w:t>
      </w:r>
      <w:r w:rsidR="00BA2BA4" w:rsidRPr="00256C72">
        <w:rPr>
          <w:rFonts w:ascii="Times New Roman" w:hAnsi="Times New Roman" w:cs="Times New Roman"/>
          <w:sz w:val="24"/>
          <w:szCs w:val="24"/>
        </w:rPr>
        <w:t>cost-plus</w:t>
      </w:r>
      <w:r w:rsidRPr="00256C72">
        <w:rPr>
          <w:rFonts w:ascii="Times New Roman" w:hAnsi="Times New Roman" w:cs="Times New Roman"/>
          <w:sz w:val="24"/>
          <w:szCs w:val="24"/>
        </w:rPr>
        <w:t xml:space="preserve"> basis than percentage of completion. They do that by equating cost of work done to percentage of completion. The blurring increases when there are changes and extras, which the contract says are to be billed at cost</w:t>
      </w:r>
      <w:r w:rsidR="00BA2BA4">
        <w:rPr>
          <w:rFonts w:ascii="Times New Roman" w:hAnsi="Times New Roman" w:cs="Times New Roman"/>
          <w:sz w:val="24"/>
          <w:szCs w:val="24"/>
        </w:rPr>
        <w:t>-</w:t>
      </w:r>
      <w:r w:rsidRPr="00256C72">
        <w:rPr>
          <w:rFonts w:ascii="Times New Roman" w:hAnsi="Times New Roman" w:cs="Times New Roman"/>
          <w:sz w:val="24"/>
          <w:szCs w:val="24"/>
        </w:rPr>
        <w:t>plus. By the time dispute between homeowner and contractor reaches its zenith (i.e. contractor stops work), one of the biggest arguments can be whether the contract was for a set price or intended to be cost</w:t>
      </w:r>
      <w:r w:rsidR="00BA2BA4">
        <w:rPr>
          <w:rFonts w:ascii="Times New Roman" w:hAnsi="Times New Roman" w:cs="Times New Roman"/>
          <w:sz w:val="24"/>
          <w:szCs w:val="24"/>
        </w:rPr>
        <w:t>-</w:t>
      </w:r>
      <w:r w:rsidRPr="00256C72">
        <w:rPr>
          <w:rFonts w:ascii="Times New Roman" w:hAnsi="Times New Roman" w:cs="Times New Roman"/>
          <w:sz w:val="24"/>
          <w:szCs w:val="24"/>
        </w:rPr>
        <w:t>plus.</w:t>
      </w:r>
    </w:p>
    <w:p w14:paraId="47CF4C2D" w14:textId="77777777" w:rsidR="00BA2BA4" w:rsidRDefault="00BA2BA4" w:rsidP="00256C72">
      <w:pPr>
        <w:spacing w:after="0" w:line="240" w:lineRule="auto"/>
        <w:jc w:val="both"/>
        <w:rPr>
          <w:rFonts w:ascii="Times New Roman" w:hAnsi="Times New Roman" w:cs="Times New Roman"/>
          <w:sz w:val="24"/>
          <w:szCs w:val="24"/>
        </w:rPr>
      </w:pPr>
    </w:p>
    <w:p w14:paraId="1EBC6DF3" w14:textId="1EB7BEB7"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Fixed price contracts often include a provision </w:t>
      </w:r>
      <w:r w:rsidR="00BA2BA4" w:rsidRPr="00256C72">
        <w:rPr>
          <w:rFonts w:ascii="Times New Roman" w:hAnsi="Times New Roman" w:cs="Times New Roman"/>
          <w:sz w:val="24"/>
          <w:szCs w:val="24"/>
        </w:rPr>
        <w:t>allowing the</w:t>
      </w:r>
      <w:r w:rsidRPr="00256C72">
        <w:rPr>
          <w:rFonts w:ascii="Times New Roman" w:hAnsi="Times New Roman" w:cs="Times New Roman"/>
          <w:sz w:val="24"/>
          <w:szCs w:val="24"/>
        </w:rPr>
        <w:t xml:space="preserve"> contractor to increase price if costs increase. That became common after the initial covid shutdown of suppliers and prices for commodities like lumber skyrocketed. </w:t>
      </w:r>
      <w:r w:rsidR="002C4BBB">
        <w:rPr>
          <w:rFonts w:ascii="Times New Roman" w:hAnsi="Times New Roman" w:cs="Times New Roman"/>
          <w:sz w:val="24"/>
          <w:szCs w:val="24"/>
        </w:rPr>
        <w:t>That</w:t>
      </w:r>
      <w:r w:rsidRPr="00256C72">
        <w:rPr>
          <w:rFonts w:ascii="Times New Roman" w:hAnsi="Times New Roman" w:cs="Times New Roman"/>
          <w:sz w:val="24"/>
          <w:szCs w:val="24"/>
        </w:rPr>
        <w:t xml:space="preserve"> means the contract price is merely the floor, not what the homeowner expected. </w:t>
      </w:r>
    </w:p>
    <w:p w14:paraId="217A169C" w14:textId="77777777" w:rsidR="00BA2BA4" w:rsidRDefault="00BA2BA4" w:rsidP="00256C72">
      <w:pPr>
        <w:spacing w:after="0" w:line="240" w:lineRule="auto"/>
        <w:jc w:val="both"/>
        <w:rPr>
          <w:rFonts w:ascii="Times New Roman" w:hAnsi="Times New Roman" w:cs="Times New Roman"/>
          <w:sz w:val="24"/>
          <w:szCs w:val="24"/>
        </w:rPr>
      </w:pPr>
    </w:p>
    <w:p w14:paraId="3DD2B64E" w14:textId="5CC8E15A" w:rsidR="00256C72" w:rsidRPr="00256C72" w:rsidRDefault="00256C72" w:rsidP="00BA2BA4">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Many fixed price contracts also include allowances for various parts of a job. Again, those allowances are merely the base price and are subject to increase by what the owner selects. Allowances are invoiced based on cost to the contractor. What incentive is there to reduce allowance item costs if they pass through, even if there is no add on? The same holds true for changes and extras, which almost all contracts provide are invoiced at cost plus.</w:t>
      </w:r>
    </w:p>
    <w:p w14:paraId="711BAF62" w14:textId="77777777" w:rsidR="00741F41" w:rsidRDefault="00741F41" w:rsidP="00256C72">
      <w:pPr>
        <w:spacing w:after="0" w:line="240" w:lineRule="auto"/>
        <w:jc w:val="both"/>
        <w:rPr>
          <w:rFonts w:ascii="Times New Roman" w:hAnsi="Times New Roman" w:cs="Times New Roman"/>
          <w:sz w:val="24"/>
          <w:szCs w:val="24"/>
        </w:rPr>
      </w:pPr>
    </w:p>
    <w:p w14:paraId="57A89C8F" w14:textId="65756CF9" w:rsidR="00256C72" w:rsidRPr="00256C72" w:rsidRDefault="00256C72" w:rsidP="00741F41">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Many contractors treat their customers the way they want to be </w:t>
      </w:r>
      <w:r w:rsidR="00741F41" w:rsidRPr="00256C72">
        <w:rPr>
          <w:rFonts w:ascii="Times New Roman" w:hAnsi="Times New Roman" w:cs="Times New Roman"/>
          <w:sz w:val="24"/>
          <w:szCs w:val="24"/>
        </w:rPr>
        <w:t>treated.</w:t>
      </w:r>
      <w:r w:rsidRPr="00256C72">
        <w:rPr>
          <w:rFonts w:ascii="Times New Roman" w:hAnsi="Times New Roman" w:cs="Times New Roman"/>
          <w:sz w:val="24"/>
          <w:szCs w:val="24"/>
        </w:rPr>
        <w:t xml:space="preserve"> They try to get low prices and do their best to save money for the homeowner. </w:t>
      </w:r>
      <w:r w:rsidR="002C4BBB">
        <w:rPr>
          <w:rFonts w:ascii="Times New Roman" w:hAnsi="Times New Roman" w:cs="Times New Roman"/>
          <w:sz w:val="24"/>
          <w:szCs w:val="24"/>
        </w:rPr>
        <w:t>M</w:t>
      </w:r>
      <w:r w:rsidRPr="00256C72">
        <w:rPr>
          <w:rFonts w:ascii="Times New Roman" w:hAnsi="Times New Roman" w:cs="Times New Roman"/>
          <w:sz w:val="24"/>
          <w:szCs w:val="24"/>
        </w:rPr>
        <w:t>any see the opportunity for more profit in cost</w:t>
      </w:r>
      <w:r w:rsidR="00741F41">
        <w:rPr>
          <w:rFonts w:ascii="Times New Roman" w:hAnsi="Times New Roman" w:cs="Times New Roman"/>
          <w:sz w:val="24"/>
          <w:szCs w:val="24"/>
        </w:rPr>
        <w:t>-</w:t>
      </w:r>
      <w:r w:rsidRPr="00256C72">
        <w:rPr>
          <w:rFonts w:ascii="Times New Roman" w:hAnsi="Times New Roman" w:cs="Times New Roman"/>
          <w:sz w:val="24"/>
          <w:szCs w:val="24"/>
        </w:rPr>
        <w:t>plus arrangements, in whole or in part. How can a homeowner tell the difference between contractors? Most cannot, until things go awry. A few hire a consultant to review bids and even oversee construction, but most do</w:t>
      </w:r>
      <w:r w:rsidR="00741F41">
        <w:rPr>
          <w:rFonts w:ascii="Times New Roman" w:hAnsi="Times New Roman" w:cs="Times New Roman"/>
          <w:sz w:val="24"/>
          <w:szCs w:val="24"/>
        </w:rPr>
        <w:t xml:space="preserve"> </w:t>
      </w:r>
      <w:r w:rsidRPr="00256C72">
        <w:rPr>
          <w:rFonts w:ascii="Times New Roman" w:hAnsi="Times New Roman" w:cs="Times New Roman"/>
          <w:sz w:val="24"/>
          <w:szCs w:val="24"/>
        </w:rPr>
        <w:t>n</w:t>
      </w:r>
      <w:r w:rsidR="00741F41">
        <w:rPr>
          <w:rFonts w:ascii="Times New Roman" w:hAnsi="Times New Roman" w:cs="Times New Roman"/>
          <w:sz w:val="24"/>
          <w:szCs w:val="24"/>
        </w:rPr>
        <w:t>o</w:t>
      </w:r>
      <w:r w:rsidRPr="00256C72">
        <w:rPr>
          <w:rFonts w:ascii="Times New Roman" w:hAnsi="Times New Roman" w:cs="Times New Roman"/>
          <w:sz w:val="24"/>
          <w:szCs w:val="24"/>
        </w:rPr>
        <w:t>t want that expense or simply don’t think of it.</w:t>
      </w:r>
    </w:p>
    <w:p w14:paraId="701774F7" w14:textId="77777777" w:rsidR="00741F41" w:rsidRDefault="00741F41" w:rsidP="00256C72">
      <w:pPr>
        <w:spacing w:after="0" w:line="240" w:lineRule="auto"/>
        <w:jc w:val="both"/>
        <w:rPr>
          <w:rFonts w:ascii="Times New Roman" w:hAnsi="Times New Roman" w:cs="Times New Roman"/>
          <w:sz w:val="24"/>
          <w:szCs w:val="24"/>
        </w:rPr>
      </w:pPr>
    </w:p>
    <w:p w14:paraId="7A8B0C10" w14:textId="5D139C6D" w:rsidR="00256C72" w:rsidRPr="00256C72" w:rsidRDefault="00256C72" w:rsidP="00741F41">
      <w:pPr>
        <w:spacing w:after="0" w:line="240" w:lineRule="auto"/>
        <w:ind w:firstLine="720"/>
        <w:jc w:val="both"/>
        <w:rPr>
          <w:rFonts w:ascii="Times New Roman" w:hAnsi="Times New Roman" w:cs="Times New Roman"/>
          <w:sz w:val="24"/>
          <w:szCs w:val="24"/>
        </w:rPr>
      </w:pPr>
      <w:r w:rsidRPr="00256C72">
        <w:rPr>
          <w:rFonts w:ascii="Times New Roman" w:hAnsi="Times New Roman" w:cs="Times New Roman"/>
          <w:sz w:val="24"/>
          <w:szCs w:val="24"/>
        </w:rPr>
        <w:t xml:space="preserve">The best time to avoid problems in construction is before the contract is signed. The bigger the project, the more a homeowner should consider hiring an attorney and even </w:t>
      </w:r>
      <w:r w:rsidR="002C4BBB">
        <w:rPr>
          <w:rFonts w:ascii="Times New Roman" w:hAnsi="Times New Roman" w:cs="Times New Roman"/>
          <w:sz w:val="24"/>
          <w:szCs w:val="24"/>
        </w:rPr>
        <w:t xml:space="preserve">a </w:t>
      </w:r>
      <w:r w:rsidRPr="00256C72">
        <w:rPr>
          <w:rFonts w:ascii="Times New Roman" w:hAnsi="Times New Roman" w:cs="Times New Roman"/>
          <w:sz w:val="24"/>
          <w:szCs w:val="24"/>
        </w:rPr>
        <w:t xml:space="preserve">construction </w:t>
      </w:r>
      <w:r w:rsidRPr="00256C72">
        <w:rPr>
          <w:rFonts w:ascii="Times New Roman" w:hAnsi="Times New Roman" w:cs="Times New Roman"/>
          <w:sz w:val="24"/>
          <w:szCs w:val="24"/>
        </w:rPr>
        <w:lastRenderedPageBreak/>
        <w:t xml:space="preserve">consultant to assist with contract and pricing. In these cases, saving money in contract drafting can be penny wise but pound foolish. </w:t>
      </w:r>
    </w:p>
    <w:p w14:paraId="435AB427" w14:textId="77777777" w:rsidR="00256C72" w:rsidRDefault="00256C72" w:rsidP="00256C72">
      <w:pPr>
        <w:spacing w:after="0" w:line="240" w:lineRule="auto"/>
        <w:jc w:val="both"/>
      </w:pPr>
    </w:p>
    <w:p w14:paraId="12338046" w14:textId="77777777" w:rsidR="002C62CD" w:rsidRPr="002C62CD" w:rsidRDefault="002C62CD" w:rsidP="004A4C34">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4F3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2315"/>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56C72"/>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4BBB"/>
    <w:rsid w:val="002C5BD8"/>
    <w:rsid w:val="002C62CD"/>
    <w:rsid w:val="002C716E"/>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E7C99"/>
    <w:rsid w:val="003F622C"/>
    <w:rsid w:val="003F6246"/>
    <w:rsid w:val="00404F52"/>
    <w:rsid w:val="00413319"/>
    <w:rsid w:val="004146BE"/>
    <w:rsid w:val="00420758"/>
    <w:rsid w:val="004217AD"/>
    <w:rsid w:val="00427356"/>
    <w:rsid w:val="0042783E"/>
    <w:rsid w:val="00431A99"/>
    <w:rsid w:val="00437F22"/>
    <w:rsid w:val="00451FF3"/>
    <w:rsid w:val="00455A9B"/>
    <w:rsid w:val="004565EF"/>
    <w:rsid w:val="004626E1"/>
    <w:rsid w:val="00472562"/>
    <w:rsid w:val="00472BE8"/>
    <w:rsid w:val="004778E6"/>
    <w:rsid w:val="00492C5C"/>
    <w:rsid w:val="004944D9"/>
    <w:rsid w:val="004A2122"/>
    <w:rsid w:val="004A4C34"/>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1F41"/>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488E"/>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113"/>
    <w:rsid w:val="008C2370"/>
    <w:rsid w:val="008C57FE"/>
    <w:rsid w:val="008D1541"/>
    <w:rsid w:val="008D3F7B"/>
    <w:rsid w:val="008D53AD"/>
    <w:rsid w:val="008D5C18"/>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2B9"/>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4ADD"/>
    <w:rsid w:val="00B573C5"/>
    <w:rsid w:val="00B67508"/>
    <w:rsid w:val="00B75D92"/>
    <w:rsid w:val="00B75E0C"/>
    <w:rsid w:val="00B822AC"/>
    <w:rsid w:val="00B94093"/>
    <w:rsid w:val="00BA1E8E"/>
    <w:rsid w:val="00BA2BA4"/>
    <w:rsid w:val="00BA4D04"/>
    <w:rsid w:val="00BB071F"/>
    <w:rsid w:val="00BC12A1"/>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684"/>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2022-11-15T19:53:00Z</cp:lastPrinted>
  <dcterms:created xsi:type="dcterms:W3CDTF">2022-11-15T14:22:00Z</dcterms:created>
  <dcterms:modified xsi:type="dcterms:W3CDTF">2022-11-16T13:59:00Z</dcterms:modified>
</cp:coreProperties>
</file>