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F45735" w:rsidRDefault="003A4402" w:rsidP="00F45735">
      <w:pPr>
        <w:spacing w:after="0" w:line="240" w:lineRule="auto"/>
        <w:jc w:val="both"/>
        <w:rPr>
          <w:rFonts w:ascii="Times New Roman" w:hAnsi="Times New Roman" w:cs="Times New Roman"/>
          <w:b/>
          <w:bCs/>
          <w:sz w:val="24"/>
          <w:szCs w:val="24"/>
        </w:rPr>
      </w:pPr>
    </w:p>
    <w:p w14:paraId="33C550A8" w14:textId="1FBE7099" w:rsidR="00F45735" w:rsidRPr="00F45735" w:rsidRDefault="00F45735" w:rsidP="00F45735">
      <w:pPr>
        <w:spacing w:after="0" w:line="240" w:lineRule="auto"/>
        <w:jc w:val="center"/>
        <w:rPr>
          <w:rFonts w:ascii="Times New Roman" w:hAnsi="Times New Roman" w:cs="Times New Roman"/>
          <w:b/>
          <w:bCs/>
          <w:sz w:val="24"/>
          <w:szCs w:val="24"/>
        </w:rPr>
      </w:pPr>
      <w:r w:rsidRPr="00F45735">
        <w:rPr>
          <w:rFonts w:ascii="Times New Roman" w:hAnsi="Times New Roman" w:cs="Times New Roman"/>
          <w:b/>
          <w:bCs/>
          <w:sz w:val="24"/>
          <w:szCs w:val="24"/>
        </w:rPr>
        <w:t>POWER OF ATTORNEY</w:t>
      </w:r>
    </w:p>
    <w:p w14:paraId="788B0212" w14:textId="495BEA7C" w:rsidR="009B1F91" w:rsidRPr="00F45735" w:rsidRDefault="006B7C56" w:rsidP="00F45735">
      <w:pPr>
        <w:spacing w:after="0" w:line="240" w:lineRule="auto"/>
        <w:jc w:val="center"/>
        <w:rPr>
          <w:rFonts w:ascii="Times New Roman" w:hAnsi="Times New Roman" w:cs="Times New Roman"/>
          <w:b/>
          <w:bCs/>
          <w:sz w:val="24"/>
          <w:szCs w:val="24"/>
        </w:rPr>
      </w:pPr>
      <w:r w:rsidRPr="00F45735">
        <w:rPr>
          <w:rFonts w:ascii="Times New Roman" w:hAnsi="Times New Roman" w:cs="Times New Roman"/>
          <w:b/>
          <w:bCs/>
          <w:sz w:val="24"/>
          <w:szCs w:val="24"/>
        </w:rPr>
        <w:t>BY: WILLIAM G. MORRIS, ESQ.</w:t>
      </w:r>
    </w:p>
    <w:p w14:paraId="7BB85578" w14:textId="0CAAC633" w:rsidR="002D0A08" w:rsidRPr="00F45735" w:rsidRDefault="002D0A08" w:rsidP="00F45735">
      <w:pPr>
        <w:spacing w:after="0" w:line="240" w:lineRule="auto"/>
        <w:jc w:val="both"/>
        <w:rPr>
          <w:rFonts w:ascii="Times New Roman" w:hAnsi="Times New Roman" w:cs="Times New Roman"/>
          <w:sz w:val="24"/>
          <w:szCs w:val="24"/>
        </w:rPr>
      </w:pPr>
      <w:r w:rsidRPr="00F45735">
        <w:rPr>
          <w:rFonts w:ascii="Times New Roman" w:hAnsi="Times New Roman" w:cs="Times New Roman"/>
          <w:sz w:val="24"/>
          <w:szCs w:val="24"/>
        </w:rPr>
        <w:t xml:space="preserve">                                      </w:t>
      </w:r>
    </w:p>
    <w:p w14:paraId="1E4A8B1A" w14:textId="1A712733" w:rsidR="00F45735" w:rsidRPr="00F45735" w:rsidRDefault="00F45735" w:rsidP="00F0359A">
      <w:pPr>
        <w:spacing w:after="0" w:line="240" w:lineRule="auto"/>
        <w:ind w:firstLine="720"/>
        <w:jc w:val="both"/>
        <w:rPr>
          <w:rFonts w:ascii="Times New Roman" w:hAnsi="Times New Roman" w:cs="Times New Roman"/>
          <w:sz w:val="24"/>
          <w:szCs w:val="24"/>
        </w:rPr>
      </w:pPr>
      <w:r w:rsidRPr="002A1C1B">
        <w:rPr>
          <w:rFonts w:ascii="Times New Roman" w:hAnsi="Times New Roman" w:cs="Times New Roman"/>
          <w:sz w:val="24"/>
          <w:szCs w:val="24"/>
        </w:rPr>
        <w:t xml:space="preserve">Florida </w:t>
      </w:r>
      <w:r w:rsidR="000214CF" w:rsidRPr="002A1C1B">
        <w:rPr>
          <w:rFonts w:ascii="Times New Roman" w:hAnsi="Times New Roman" w:cs="Times New Roman"/>
          <w:sz w:val="24"/>
          <w:szCs w:val="24"/>
        </w:rPr>
        <w:t>S</w:t>
      </w:r>
      <w:r w:rsidRPr="002A1C1B">
        <w:rPr>
          <w:rFonts w:ascii="Times New Roman" w:hAnsi="Times New Roman" w:cs="Times New Roman"/>
          <w:sz w:val="24"/>
          <w:szCs w:val="24"/>
        </w:rPr>
        <w:t>tatutes defin</w:t>
      </w:r>
      <w:r w:rsidR="000214CF" w:rsidRPr="002A1C1B">
        <w:rPr>
          <w:rFonts w:ascii="Times New Roman" w:hAnsi="Times New Roman" w:cs="Times New Roman"/>
          <w:sz w:val="24"/>
          <w:szCs w:val="24"/>
        </w:rPr>
        <w:t>e</w:t>
      </w:r>
      <w:r w:rsidRPr="002A1C1B">
        <w:rPr>
          <w:rFonts w:ascii="Times New Roman" w:hAnsi="Times New Roman" w:cs="Times New Roman"/>
          <w:sz w:val="24"/>
          <w:szCs w:val="24"/>
        </w:rPr>
        <w:t xml:space="preserve"> </w:t>
      </w:r>
      <w:r w:rsidRPr="00F45735">
        <w:rPr>
          <w:rFonts w:ascii="Times New Roman" w:hAnsi="Times New Roman" w:cs="Times New Roman"/>
          <w:sz w:val="24"/>
          <w:szCs w:val="24"/>
        </w:rPr>
        <w:t xml:space="preserve">power of attorney </w:t>
      </w:r>
      <w:r w:rsidR="000214CF">
        <w:rPr>
          <w:rFonts w:ascii="Times New Roman" w:hAnsi="Times New Roman" w:cs="Times New Roman"/>
          <w:sz w:val="24"/>
          <w:szCs w:val="24"/>
        </w:rPr>
        <w:t>a</w:t>
      </w:r>
      <w:r w:rsidRPr="00F45735">
        <w:rPr>
          <w:rFonts w:ascii="Times New Roman" w:hAnsi="Times New Roman" w:cs="Times New Roman"/>
          <w:sz w:val="24"/>
          <w:szCs w:val="24"/>
        </w:rPr>
        <w:t xml:space="preserve">s a writing that gives an agent authority to act as the principal. That means the </w:t>
      </w:r>
      <w:r w:rsidR="000214CF">
        <w:rPr>
          <w:rFonts w:ascii="Times New Roman" w:hAnsi="Times New Roman" w:cs="Times New Roman"/>
          <w:sz w:val="24"/>
          <w:szCs w:val="24"/>
        </w:rPr>
        <w:t>agent</w:t>
      </w:r>
      <w:r w:rsidRPr="00F45735">
        <w:rPr>
          <w:rFonts w:ascii="Times New Roman" w:hAnsi="Times New Roman" w:cs="Times New Roman"/>
          <w:sz w:val="24"/>
          <w:szCs w:val="24"/>
        </w:rPr>
        <w:t xml:space="preserve"> authorized to act with a power of attorney is treated like a duplicate of the principal with full authority to act as if he or she was the principal. The agent’s acts have the same effect as those of the principal and bind the principal.</w:t>
      </w:r>
    </w:p>
    <w:p w14:paraId="2CC72902" w14:textId="77777777" w:rsidR="00F45735" w:rsidRPr="00F45735" w:rsidRDefault="00F45735" w:rsidP="00F45735">
      <w:pPr>
        <w:spacing w:after="0" w:line="240" w:lineRule="auto"/>
        <w:jc w:val="both"/>
        <w:rPr>
          <w:rFonts w:ascii="Times New Roman" w:hAnsi="Times New Roman" w:cs="Times New Roman"/>
          <w:sz w:val="24"/>
          <w:szCs w:val="24"/>
        </w:rPr>
      </w:pPr>
    </w:p>
    <w:p w14:paraId="6F7CECEB" w14:textId="7B054500" w:rsidR="00F45735" w:rsidRPr="00F45735" w:rsidRDefault="00F45735" w:rsidP="00F0359A">
      <w:pPr>
        <w:spacing w:after="0" w:line="240" w:lineRule="auto"/>
        <w:ind w:firstLine="720"/>
        <w:jc w:val="both"/>
        <w:rPr>
          <w:rFonts w:ascii="Times New Roman" w:hAnsi="Times New Roman" w:cs="Times New Roman"/>
          <w:sz w:val="24"/>
          <w:szCs w:val="24"/>
        </w:rPr>
      </w:pPr>
      <w:r w:rsidRPr="00F45735">
        <w:rPr>
          <w:rFonts w:ascii="Times New Roman" w:hAnsi="Times New Roman" w:cs="Times New Roman"/>
          <w:sz w:val="24"/>
          <w:szCs w:val="24"/>
        </w:rPr>
        <w:t xml:space="preserve">A power of attorney can be as narrow or as broad as the principal desires. Sometimes a power of attorney is used for a very limited purpose. One example of a limited power of attorney is that used by car dealers. </w:t>
      </w:r>
      <w:r w:rsidR="000214CF">
        <w:rPr>
          <w:rFonts w:ascii="Times New Roman" w:hAnsi="Times New Roman" w:cs="Times New Roman"/>
          <w:sz w:val="24"/>
          <w:szCs w:val="24"/>
        </w:rPr>
        <w:t>The d</w:t>
      </w:r>
      <w:r w:rsidRPr="00F45735">
        <w:rPr>
          <w:rFonts w:ascii="Times New Roman" w:hAnsi="Times New Roman" w:cs="Times New Roman"/>
          <w:sz w:val="24"/>
          <w:szCs w:val="24"/>
        </w:rPr>
        <w:t>ealer gets a purchaser to sign a power of attorney granting the dealer authority to process all documents to acquire title through the Department of Motor Vehicles. At other times, a limited power of attorney can be used to authorize an agent to sign contracts or other documents. A power of attorney may be used to authorize an agent to sign closing documents in connection with a real estate transaction.</w:t>
      </w:r>
    </w:p>
    <w:p w14:paraId="466E52E7" w14:textId="77777777" w:rsidR="00F0359A" w:rsidRDefault="00F0359A" w:rsidP="00F45735">
      <w:pPr>
        <w:spacing w:after="0" w:line="240" w:lineRule="auto"/>
        <w:jc w:val="both"/>
        <w:rPr>
          <w:rFonts w:ascii="Times New Roman" w:hAnsi="Times New Roman" w:cs="Times New Roman"/>
          <w:sz w:val="24"/>
          <w:szCs w:val="24"/>
        </w:rPr>
      </w:pPr>
    </w:p>
    <w:p w14:paraId="2699E03E" w14:textId="672A448F" w:rsidR="00F45735" w:rsidRPr="00F45735" w:rsidRDefault="00F45735" w:rsidP="00F0359A">
      <w:pPr>
        <w:spacing w:after="0" w:line="240" w:lineRule="auto"/>
        <w:ind w:firstLine="720"/>
        <w:jc w:val="both"/>
        <w:rPr>
          <w:rFonts w:ascii="Times New Roman" w:hAnsi="Times New Roman" w:cs="Times New Roman"/>
          <w:sz w:val="24"/>
          <w:szCs w:val="24"/>
        </w:rPr>
      </w:pPr>
      <w:r w:rsidRPr="00F45735">
        <w:rPr>
          <w:rFonts w:ascii="Times New Roman" w:hAnsi="Times New Roman" w:cs="Times New Roman"/>
          <w:sz w:val="24"/>
          <w:szCs w:val="24"/>
        </w:rPr>
        <w:t xml:space="preserve">A power of attorney </w:t>
      </w:r>
      <w:r w:rsidR="000214CF">
        <w:rPr>
          <w:rFonts w:ascii="Times New Roman" w:hAnsi="Times New Roman" w:cs="Times New Roman"/>
          <w:sz w:val="24"/>
          <w:szCs w:val="24"/>
        </w:rPr>
        <w:t xml:space="preserve">takes </w:t>
      </w:r>
      <w:r w:rsidRPr="00F45735">
        <w:rPr>
          <w:rFonts w:ascii="Times New Roman" w:hAnsi="Times New Roman" w:cs="Times New Roman"/>
          <w:sz w:val="24"/>
          <w:szCs w:val="24"/>
        </w:rPr>
        <w:t xml:space="preserve">effect at the time set forth in the power. </w:t>
      </w:r>
      <w:r w:rsidR="000214CF">
        <w:rPr>
          <w:rFonts w:ascii="Times New Roman" w:hAnsi="Times New Roman" w:cs="Times New Roman"/>
          <w:sz w:val="24"/>
          <w:szCs w:val="24"/>
        </w:rPr>
        <w:t>If</w:t>
      </w:r>
      <w:r w:rsidRPr="00F45735">
        <w:rPr>
          <w:rFonts w:ascii="Times New Roman" w:hAnsi="Times New Roman" w:cs="Times New Roman"/>
          <w:sz w:val="24"/>
          <w:szCs w:val="24"/>
        </w:rPr>
        <w:t xml:space="preserve"> no time is referenced, the power starts immediately and ends </w:t>
      </w:r>
      <w:r w:rsidR="000214CF">
        <w:rPr>
          <w:rFonts w:ascii="Times New Roman" w:hAnsi="Times New Roman" w:cs="Times New Roman"/>
          <w:sz w:val="24"/>
          <w:szCs w:val="24"/>
        </w:rPr>
        <w:t xml:space="preserve">when specified in the power or </w:t>
      </w:r>
      <w:r w:rsidRPr="00F45735">
        <w:rPr>
          <w:rFonts w:ascii="Times New Roman" w:hAnsi="Times New Roman" w:cs="Times New Roman"/>
          <w:sz w:val="24"/>
          <w:szCs w:val="24"/>
        </w:rPr>
        <w:t>if it is revoked by the principal. Although a power of attorney can be revoked at virtually any time, getting notice of revocation to everyone who might rely on the power of attorney can prove difficult. Accordingly, anyone sign</w:t>
      </w:r>
      <w:r w:rsidR="000214CF">
        <w:rPr>
          <w:rFonts w:ascii="Times New Roman" w:hAnsi="Times New Roman" w:cs="Times New Roman"/>
          <w:sz w:val="24"/>
          <w:szCs w:val="24"/>
        </w:rPr>
        <w:t>ing</w:t>
      </w:r>
      <w:r w:rsidRPr="00F45735">
        <w:rPr>
          <w:rFonts w:ascii="Times New Roman" w:hAnsi="Times New Roman" w:cs="Times New Roman"/>
          <w:sz w:val="24"/>
          <w:szCs w:val="24"/>
        </w:rPr>
        <w:t xml:space="preserve"> a power of attorney should do so with caution</w:t>
      </w:r>
      <w:r w:rsidR="00691695">
        <w:rPr>
          <w:rFonts w:ascii="Times New Roman" w:hAnsi="Times New Roman" w:cs="Times New Roman"/>
          <w:sz w:val="24"/>
          <w:szCs w:val="24"/>
        </w:rPr>
        <w:t>.</w:t>
      </w:r>
    </w:p>
    <w:p w14:paraId="783C8183" w14:textId="77777777" w:rsidR="00F45735" w:rsidRPr="00F45735" w:rsidRDefault="00F45735" w:rsidP="00F45735">
      <w:pPr>
        <w:spacing w:after="0" w:line="240" w:lineRule="auto"/>
        <w:jc w:val="both"/>
        <w:rPr>
          <w:rFonts w:ascii="Times New Roman" w:hAnsi="Times New Roman" w:cs="Times New Roman"/>
          <w:sz w:val="24"/>
          <w:szCs w:val="24"/>
        </w:rPr>
      </w:pPr>
    </w:p>
    <w:p w14:paraId="44417A5F" w14:textId="65245880" w:rsidR="00F45735" w:rsidRPr="00F45735" w:rsidRDefault="00F45735" w:rsidP="00691695">
      <w:pPr>
        <w:spacing w:after="0" w:line="240" w:lineRule="auto"/>
        <w:ind w:firstLine="720"/>
        <w:jc w:val="both"/>
        <w:rPr>
          <w:rFonts w:ascii="Times New Roman" w:hAnsi="Times New Roman" w:cs="Times New Roman"/>
          <w:sz w:val="24"/>
          <w:szCs w:val="24"/>
        </w:rPr>
      </w:pPr>
      <w:r w:rsidRPr="00F45735">
        <w:rPr>
          <w:rFonts w:ascii="Times New Roman" w:hAnsi="Times New Roman" w:cs="Times New Roman"/>
          <w:sz w:val="24"/>
          <w:szCs w:val="24"/>
        </w:rPr>
        <w:t xml:space="preserve">Florida’s </w:t>
      </w:r>
      <w:r w:rsidR="00691695" w:rsidRPr="00F45735">
        <w:rPr>
          <w:rFonts w:ascii="Times New Roman" w:hAnsi="Times New Roman" w:cs="Times New Roman"/>
          <w:sz w:val="24"/>
          <w:szCs w:val="24"/>
        </w:rPr>
        <w:t xml:space="preserve">Power of Attorney Act </w:t>
      </w:r>
      <w:r w:rsidRPr="00F45735">
        <w:rPr>
          <w:rFonts w:ascii="Times New Roman" w:hAnsi="Times New Roman" w:cs="Times New Roman"/>
          <w:sz w:val="24"/>
          <w:szCs w:val="24"/>
        </w:rPr>
        <w:t xml:space="preserve">governs powers of attorney in Florida. The </w:t>
      </w:r>
      <w:r w:rsidR="00691695">
        <w:rPr>
          <w:rFonts w:ascii="Times New Roman" w:hAnsi="Times New Roman" w:cs="Times New Roman"/>
          <w:sz w:val="24"/>
          <w:szCs w:val="24"/>
        </w:rPr>
        <w:t>A</w:t>
      </w:r>
      <w:r w:rsidRPr="00F45735">
        <w:rPr>
          <w:rFonts w:ascii="Times New Roman" w:hAnsi="Times New Roman" w:cs="Times New Roman"/>
          <w:sz w:val="24"/>
          <w:szCs w:val="24"/>
        </w:rPr>
        <w:t xml:space="preserve">ct appears at </w:t>
      </w:r>
      <w:r w:rsidR="00655C74">
        <w:rPr>
          <w:rFonts w:ascii="Times New Roman" w:hAnsi="Times New Roman" w:cs="Times New Roman"/>
          <w:sz w:val="24"/>
          <w:szCs w:val="24"/>
        </w:rPr>
        <w:t>S</w:t>
      </w:r>
      <w:r w:rsidRPr="00F45735">
        <w:rPr>
          <w:rFonts w:ascii="Times New Roman" w:hAnsi="Times New Roman" w:cs="Times New Roman"/>
          <w:sz w:val="24"/>
          <w:szCs w:val="24"/>
        </w:rPr>
        <w:t>ection</w:t>
      </w:r>
      <w:r w:rsidR="007C7698">
        <w:rPr>
          <w:rFonts w:ascii="Times New Roman" w:hAnsi="Times New Roman" w:cs="Times New Roman"/>
          <w:sz w:val="24"/>
          <w:szCs w:val="24"/>
        </w:rPr>
        <w:t>s</w:t>
      </w:r>
      <w:r w:rsidRPr="00F45735">
        <w:rPr>
          <w:rFonts w:ascii="Times New Roman" w:hAnsi="Times New Roman" w:cs="Times New Roman"/>
          <w:sz w:val="24"/>
          <w:szCs w:val="24"/>
        </w:rPr>
        <w:t xml:space="preserve"> 709.2102 </w:t>
      </w:r>
      <w:r w:rsidR="000214CF">
        <w:rPr>
          <w:rFonts w:ascii="Times New Roman" w:hAnsi="Times New Roman" w:cs="Times New Roman"/>
          <w:sz w:val="24"/>
          <w:szCs w:val="24"/>
        </w:rPr>
        <w:t>through</w:t>
      </w:r>
      <w:r w:rsidR="007C7698">
        <w:rPr>
          <w:rFonts w:ascii="Times New Roman" w:hAnsi="Times New Roman" w:cs="Times New Roman"/>
          <w:sz w:val="24"/>
          <w:szCs w:val="24"/>
        </w:rPr>
        <w:t xml:space="preserve"> </w:t>
      </w:r>
      <w:r w:rsidRPr="00F45735">
        <w:rPr>
          <w:rFonts w:ascii="Times New Roman" w:hAnsi="Times New Roman" w:cs="Times New Roman"/>
          <w:sz w:val="24"/>
          <w:szCs w:val="24"/>
        </w:rPr>
        <w:t xml:space="preserve">709.2402 Florida </w:t>
      </w:r>
      <w:r w:rsidR="007C7698">
        <w:rPr>
          <w:rFonts w:ascii="Times New Roman" w:hAnsi="Times New Roman" w:cs="Times New Roman"/>
          <w:sz w:val="24"/>
          <w:szCs w:val="24"/>
        </w:rPr>
        <w:t>S</w:t>
      </w:r>
      <w:r w:rsidRPr="00F45735">
        <w:rPr>
          <w:rFonts w:ascii="Times New Roman" w:hAnsi="Times New Roman" w:cs="Times New Roman"/>
          <w:sz w:val="24"/>
          <w:szCs w:val="24"/>
        </w:rPr>
        <w:t xml:space="preserve">tatutes and applies primarily to powers created on and after October 1, 2011. It governs manner of signing, witnesses and notarization for powers created on or after its effective date. Powers created prior to the effective date remain valid, even if they did not comply with the </w:t>
      </w:r>
      <w:r w:rsidR="007C7698">
        <w:rPr>
          <w:rFonts w:ascii="Times New Roman" w:hAnsi="Times New Roman" w:cs="Times New Roman"/>
          <w:sz w:val="24"/>
          <w:szCs w:val="24"/>
        </w:rPr>
        <w:t>A</w:t>
      </w:r>
      <w:r w:rsidRPr="00F45735">
        <w:rPr>
          <w:rFonts w:ascii="Times New Roman" w:hAnsi="Times New Roman" w:cs="Times New Roman"/>
          <w:sz w:val="24"/>
          <w:szCs w:val="24"/>
        </w:rPr>
        <w:t>ct.</w:t>
      </w:r>
    </w:p>
    <w:p w14:paraId="1F006B0D" w14:textId="77777777" w:rsidR="00F45735" w:rsidRPr="00F45735" w:rsidRDefault="00F45735" w:rsidP="00F45735">
      <w:pPr>
        <w:spacing w:after="0" w:line="240" w:lineRule="auto"/>
        <w:jc w:val="both"/>
        <w:rPr>
          <w:rFonts w:ascii="Times New Roman" w:hAnsi="Times New Roman" w:cs="Times New Roman"/>
          <w:sz w:val="24"/>
          <w:szCs w:val="24"/>
        </w:rPr>
      </w:pPr>
    </w:p>
    <w:p w14:paraId="6E1791B5" w14:textId="0B3D9983" w:rsidR="00F45735" w:rsidRPr="00F45735" w:rsidRDefault="00F45735" w:rsidP="007C7698">
      <w:pPr>
        <w:spacing w:after="0" w:line="240" w:lineRule="auto"/>
        <w:ind w:firstLine="720"/>
        <w:jc w:val="both"/>
        <w:rPr>
          <w:rFonts w:ascii="Times New Roman" w:hAnsi="Times New Roman" w:cs="Times New Roman"/>
          <w:sz w:val="24"/>
          <w:szCs w:val="24"/>
        </w:rPr>
      </w:pPr>
      <w:r w:rsidRPr="00F45735">
        <w:rPr>
          <w:rFonts w:ascii="Times New Roman" w:hAnsi="Times New Roman" w:cs="Times New Roman"/>
          <w:sz w:val="24"/>
          <w:szCs w:val="24"/>
        </w:rPr>
        <w:t xml:space="preserve">A power of attorney authorizes an agent to act only as long as the principal could act unless it is </w:t>
      </w:r>
      <w:r w:rsidR="00B1525B">
        <w:rPr>
          <w:rFonts w:ascii="Times New Roman" w:hAnsi="Times New Roman" w:cs="Times New Roman"/>
          <w:sz w:val="24"/>
          <w:szCs w:val="24"/>
        </w:rPr>
        <w:t>m</w:t>
      </w:r>
      <w:r w:rsidRPr="00F45735">
        <w:rPr>
          <w:rFonts w:ascii="Times New Roman" w:hAnsi="Times New Roman" w:cs="Times New Roman"/>
          <w:sz w:val="24"/>
          <w:szCs w:val="24"/>
        </w:rPr>
        <w:t xml:space="preserve">ade durable by its terms. </w:t>
      </w:r>
      <w:r w:rsidR="000214CF">
        <w:rPr>
          <w:rFonts w:ascii="Times New Roman" w:hAnsi="Times New Roman" w:cs="Times New Roman"/>
          <w:sz w:val="24"/>
          <w:szCs w:val="24"/>
        </w:rPr>
        <w:t>I</w:t>
      </w:r>
      <w:r w:rsidRPr="00F45735">
        <w:rPr>
          <w:rFonts w:ascii="Times New Roman" w:hAnsi="Times New Roman" w:cs="Times New Roman"/>
          <w:sz w:val="24"/>
          <w:szCs w:val="24"/>
        </w:rPr>
        <w:t xml:space="preserve">f the principal is incapacitated or dead the agent has no authority. Since incapacity of the principal is precisely the reason </w:t>
      </w:r>
      <w:r w:rsidR="000214CF">
        <w:rPr>
          <w:rFonts w:ascii="Times New Roman" w:hAnsi="Times New Roman" w:cs="Times New Roman"/>
          <w:sz w:val="24"/>
          <w:szCs w:val="24"/>
        </w:rPr>
        <w:t xml:space="preserve">many </w:t>
      </w:r>
      <w:r w:rsidRPr="00F45735">
        <w:rPr>
          <w:rFonts w:ascii="Times New Roman" w:hAnsi="Times New Roman" w:cs="Times New Roman"/>
          <w:sz w:val="24"/>
          <w:szCs w:val="24"/>
        </w:rPr>
        <w:t xml:space="preserve">want to authorize someone else to act through a power of attorney, modern statutes overcome this aspect of authority by </w:t>
      </w:r>
      <w:r w:rsidR="000214CF">
        <w:rPr>
          <w:rFonts w:ascii="Times New Roman" w:hAnsi="Times New Roman" w:cs="Times New Roman"/>
          <w:sz w:val="24"/>
          <w:szCs w:val="24"/>
        </w:rPr>
        <w:t>providing for</w:t>
      </w:r>
      <w:r w:rsidRPr="00F45735">
        <w:rPr>
          <w:rFonts w:ascii="Times New Roman" w:hAnsi="Times New Roman" w:cs="Times New Roman"/>
          <w:sz w:val="24"/>
          <w:szCs w:val="24"/>
        </w:rPr>
        <w:t xml:space="preserve"> creation of a durable power of attorney. Florida </w:t>
      </w:r>
      <w:r w:rsidR="000214CF">
        <w:rPr>
          <w:rFonts w:ascii="Times New Roman" w:hAnsi="Times New Roman" w:cs="Times New Roman"/>
          <w:sz w:val="24"/>
          <w:szCs w:val="24"/>
        </w:rPr>
        <w:t>S</w:t>
      </w:r>
      <w:r w:rsidRPr="00F45735">
        <w:rPr>
          <w:rFonts w:ascii="Times New Roman" w:hAnsi="Times New Roman" w:cs="Times New Roman"/>
          <w:sz w:val="24"/>
          <w:szCs w:val="24"/>
        </w:rPr>
        <w:t xml:space="preserve">tatutes provide that if the power contains the words </w:t>
      </w:r>
      <w:r w:rsidR="00B1525B" w:rsidRPr="00F45735">
        <w:rPr>
          <w:rFonts w:ascii="Times New Roman" w:hAnsi="Times New Roman" w:cs="Times New Roman"/>
          <w:sz w:val="24"/>
          <w:szCs w:val="24"/>
        </w:rPr>
        <w:t>“this</w:t>
      </w:r>
      <w:r w:rsidRPr="00F45735">
        <w:rPr>
          <w:rFonts w:ascii="Times New Roman" w:hAnsi="Times New Roman" w:cs="Times New Roman"/>
          <w:sz w:val="24"/>
          <w:szCs w:val="24"/>
        </w:rPr>
        <w:t xml:space="preserve"> durable power of attorney is not terminated by subsequent incapacity of the principal except as provided in </w:t>
      </w:r>
      <w:r w:rsidR="00B1525B">
        <w:rPr>
          <w:rFonts w:ascii="Times New Roman" w:hAnsi="Times New Roman" w:cs="Times New Roman"/>
          <w:sz w:val="24"/>
          <w:szCs w:val="24"/>
        </w:rPr>
        <w:t>C</w:t>
      </w:r>
      <w:r w:rsidRPr="00F45735">
        <w:rPr>
          <w:rFonts w:ascii="Times New Roman" w:hAnsi="Times New Roman" w:cs="Times New Roman"/>
          <w:sz w:val="24"/>
          <w:szCs w:val="24"/>
        </w:rPr>
        <w:t>hapter 709 Florida statutes” or similar language expressing the principal’s intent, the authority can be exercised even if the principal is incapacitated.</w:t>
      </w:r>
    </w:p>
    <w:p w14:paraId="193DD19B" w14:textId="77777777" w:rsidR="00F45735" w:rsidRPr="00F45735" w:rsidRDefault="00F45735" w:rsidP="00F45735">
      <w:pPr>
        <w:spacing w:after="0" w:line="240" w:lineRule="auto"/>
        <w:jc w:val="both"/>
        <w:rPr>
          <w:rFonts w:ascii="Times New Roman" w:hAnsi="Times New Roman" w:cs="Times New Roman"/>
          <w:sz w:val="24"/>
          <w:szCs w:val="24"/>
        </w:rPr>
      </w:pPr>
    </w:p>
    <w:p w14:paraId="739EDCBB" w14:textId="63BCE853" w:rsidR="00F45735" w:rsidRPr="00F45735" w:rsidRDefault="00F45735" w:rsidP="00B1525B">
      <w:pPr>
        <w:spacing w:after="0" w:line="240" w:lineRule="auto"/>
        <w:ind w:firstLine="720"/>
        <w:jc w:val="both"/>
        <w:rPr>
          <w:rFonts w:ascii="Times New Roman" w:hAnsi="Times New Roman" w:cs="Times New Roman"/>
          <w:sz w:val="24"/>
          <w:szCs w:val="24"/>
        </w:rPr>
      </w:pPr>
      <w:r w:rsidRPr="00F45735">
        <w:rPr>
          <w:rFonts w:ascii="Times New Roman" w:hAnsi="Times New Roman" w:cs="Times New Roman"/>
          <w:sz w:val="24"/>
          <w:szCs w:val="24"/>
        </w:rPr>
        <w:t>When the principal dies, authority to act under a power of attorney ends. This applies even to a durable power and is often a surprise to family members continuing to act on behalf of mom and dad after their death. It can also be a surprise to real estate agents assisting in the sale of property</w:t>
      </w:r>
      <w:r w:rsidR="000214CF">
        <w:rPr>
          <w:rFonts w:ascii="Times New Roman" w:hAnsi="Times New Roman" w:cs="Times New Roman"/>
          <w:sz w:val="24"/>
          <w:szCs w:val="24"/>
        </w:rPr>
        <w:t xml:space="preserve"> when dealing with someone having a power of attorney.</w:t>
      </w:r>
    </w:p>
    <w:p w14:paraId="3086DF55" w14:textId="77777777" w:rsidR="00F45735" w:rsidRPr="00F45735" w:rsidRDefault="00F45735" w:rsidP="00F45735">
      <w:pPr>
        <w:spacing w:after="0" w:line="240" w:lineRule="auto"/>
        <w:jc w:val="both"/>
        <w:rPr>
          <w:rFonts w:ascii="Times New Roman" w:hAnsi="Times New Roman" w:cs="Times New Roman"/>
          <w:sz w:val="24"/>
          <w:szCs w:val="24"/>
        </w:rPr>
      </w:pPr>
    </w:p>
    <w:p w14:paraId="41327AD9" w14:textId="56A290C3" w:rsidR="00F45735" w:rsidRPr="00F45735" w:rsidRDefault="00F45735" w:rsidP="00B1525B">
      <w:pPr>
        <w:spacing w:after="0" w:line="240" w:lineRule="auto"/>
        <w:ind w:firstLine="720"/>
        <w:jc w:val="both"/>
        <w:rPr>
          <w:rFonts w:ascii="Times New Roman" w:hAnsi="Times New Roman" w:cs="Times New Roman"/>
          <w:sz w:val="24"/>
          <w:szCs w:val="24"/>
        </w:rPr>
      </w:pPr>
      <w:r w:rsidRPr="00F45735">
        <w:rPr>
          <w:rFonts w:ascii="Times New Roman" w:hAnsi="Times New Roman" w:cs="Times New Roman"/>
          <w:sz w:val="24"/>
          <w:szCs w:val="24"/>
        </w:rPr>
        <w:t xml:space="preserve">Powers of Attorney are often used as part of </w:t>
      </w:r>
      <w:r w:rsidR="00B1525B">
        <w:rPr>
          <w:rFonts w:ascii="Times New Roman" w:hAnsi="Times New Roman" w:cs="Times New Roman"/>
          <w:sz w:val="24"/>
          <w:szCs w:val="24"/>
        </w:rPr>
        <w:t>es</w:t>
      </w:r>
      <w:r w:rsidRPr="00F45735">
        <w:rPr>
          <w:rFonts w:ascii="Times New Roman" w:hAnsi="Times New Roman" w:cs="Times New Roman"/>
          <w:sz w:val="24"/>
          <w:szCs w:val="24"/>
        </w:rPr>
        <w:t xml:space="preserve">tate planning. They allow someone to select a trusted person for authority to act if they are incapacitated. Florida </w:t>
      </w:r>
      <w:r w:rsidR="000214CF">
        <w:rPr>
          <w:rFonts w:ascii="Times New Roman" w:hAnsi="Times New Roman" w:cs="Times New Roman"/>
          <w:sz w:val="24"/>
          <w:szCs w:val="24"/>
        </w:rPr>
        <w:t>used to allow</w:t>
      </w:r>
      <w:r w:rsidR="008166C3">
        <w:rPr>
          <w:rFonts w:ascii="Times New Roman" w:hAnsi="Times New Roman" w:cs="Times New Roman"/>
          <w:sz w:val="24"/>
          <w:szCs w:val="24"/>
        </w:rPr>
        <w:t xml:space="preserve"> creation of</w:t>
      </w:r>
      <w:r w:rsidRPr="00F45735">
        <w:rPr>
          <w:rFonts w:ascii="Times New Roman" w:hAnsi="Times New Roman" w:cs="Times New Roman"/>
          <w:sz w:val="24"/>
          <w:szCs w:val="24"/>
        </w:rPr>
        <w:t xml:space="preserve"> a power of attorney that would only become operative when the principal was incapacitated. That is known as a springing power. For those powers to become operative, the principal’s primary physician was required to sign an affidavit confirming the principal’s incapacity. </w:t>
      </w:r>
      <w:r w:rsidR="008166C3">
        <w:rPr>
          <w:rFonts w:ascii="Times New Roman" w:hAnsi="Times New Roman" w:cs="Times New Roman"/>
          <w:sz w:val="24"/>
          <w:szCs w:val="24"/>
        </w:rPr>
        <w:t>F</w:t>
      </w:r>
      <w:r w:rsidRPr="00F45735">
        <w:rPr>
          <w:rFonts w:ascii="Times New Roman" w:hAnsi="Times New Roman" w:cs="Times New Roman"/>
          <w:sz w:val="24"/>
          <w:szCs w:val="24"/>
        </w:rPr>
        <w:t xml:space="preserve">ew physicians </w:t>
      </w:r>
      <w:r w:rsidR="008166C3">
        <w:rPr>
          <w:rFonts w:ascii="Times New Roman" w:hAnsi="Times New Roman" w:cs="Times New Roman"/>
          <w:sz w:val="24"/>
          <w:szCs w:val="24"/>
        </w:rPr>
        <w:t xml:space="preserve">were </w:t>
      </w:r>
      <w:r w:rsidRPr="00F45735">
        <w:rPr>
          <w:rFonts w:ascii="Times New Roman" w:hAnsi="Times New Roman" w:cs="Times New Roman"/>
          <w:sz w:val="24"/>
          <w:szCs w:val="24"/>
        </w:rPr>
        <w:t xml:space="preserve">willing to sign the </w:t>
      </w:r>
      <w:r w:rsidR="008166C3">
        <w:rPr>
          <w:rFonts w:ascii="Times New Roman" w:hAnsi="Times New Roman" w:cs="Times New Roman"/>
          <w:sz w:val="24"/>
          <w:szCs w:val="24"/>
        </w:rPr>
        <w:t>affidavit</w:t>
      </w:r>
      <w:r w:rsidRPr="00F45735">
        <w:rPr>
          <w:rFonts w:ascii="Times New Roman" w:hAnsi="Times New Roman" w:cs="Times New Roman"/>
          <w:sz w:val="24"/>
          <w:szCs w:val="24"/>
        </w:rPr>
        <w:t xml:space="preserve"> and that rendered those powers of attorney useless. The </w:t>
      </w:r>
      <w:r w:rsidR="008166C3">
        <w:rPr>
          <w:rFonts w:ascii="Times New Roman" w:hAnsi="Times New Roman" w:cs="Times New Roman"/>
          <w:sz w:val="24"/>
          <w:szCs w:val="24"/>
        </w:rPr>
        <w:t>l</w:t>
      </w:r>
      <w:r w:rsidRPr="00F45735">
        <w:rPr>
          <w:rFonts w:ascii="Times New Roman" w:hAnsi="Times New Roman" w:cs="Times New Roman"/>
          <w:sz w:val="24"/>
          <w:szCs w:val="24"/>
        </w:rPr>
        <w:t xml:space="preserve">egislature </w:t>
      </w:r>
      <w:r w:rsidRPr="00F45735">
        <w:rPr>
          <w:rFonts w:ascii="Times New Roman" w:hAnsi="Times New Roman" w:cs="Times New Roman"/>
          <w:sz w:val="24"/>
          <w:szCs w:val="24"/>
        </w:rPr>
        <w:lastRenderedPageBreak/>
        <w:t xml:space="preserve">abolished the statute. Springing powers </w:t>
      </w:r>
      <w:r w:rsidR="008166C3">
        <w:rPr>
          <w:rFonts w:ascii="Times New Roman" w:hAnsi="Times New Roman" w:cs="Times New Roman"/>
          <w:sz w:val="24"/>
          <w:szCs w:val="24"/>
        </w:rPr>
        <w:t>created</w:t>
      </w:r>
      <w:r w:rsidRPr="00F45735">
        <w:rPr>
          <w:rFonts w:ascii="Times New Roman" w:hAnsi="Times New Roman" w:cs="Times New Roman"/>
          <w:sz w:val="24"/>
          <w:szCs w:val="24"/>
        </w:rPr>
        <w:t xml:space="preserve"> before the statute was abolished are still valid, but likely ineffective because doctors will not sign the affidavit. Anyone that has </w:t>
      </w:r>
      <w:r w:rsidR="008166C3">
        <w:rPr>
          <w:rFonts w:ascii="Times New Roman" w:hAnsi="Times New Roman" w:cs="Times New Roman"/>
          <w:sz w:val="24"/>
          <w:szCs w:val="24"/>
        </w:rPr>
        <w:t>a</w:t>
      </w:r>
      <w:r w:rsidRPr="00F45735">
        <w:rPr>
          <w:rFonts w:ascii="Times New Roman" w:hAnsi="Times New Roman" w:cs="Times New Roman"/>
          <w:sz w:val="24"/>
          <w:szCs w:val="24"/>
        </w:rPr>
        <w:t xml:space="preserve"> springing power should consider replacing it with a new power of attorney.</w:t>
      </w:r>
    </w:p>
    <w:p w14:paraId="23D92106" w14:textId="77777777" w:rsidR="00B1525B" w:rsidRDefault="00B1525B" w:rsidP="00F45735">
      <w:pPr>
        <w:spacing w:after="0" w:line="240" w:lineRule="auto"/>
        <w:jc w:val="both"/>
        <w:rPr>
          <w:rFonts w:ascii="Times New Roman" w:hAnsi="Times New Roman" w:cs="Times New Roman"/>
          <w:sz w:val="24"/>
          <w:szCs w:val="24"/>
        </w:rPr>
      </w:pPr>
    </w:p>
    <w:p w14:paraId="489FAECC" w14:textId="37C13BB6" w:rsidR="00F45735" w:rsidRPr="00F45735" w:rsidRDefault="00F45735" w:rsidP="00B1525B">
      <w:pPr>
        <w:spacing w:after="0" w:line="240" w:lineRule="auto"/>
        <w:ind w:firstLine="720"/>
        <w:jc w:val="both"/>
        <w:rPr>
          <w:rFonts w:ascii="Times New Roman" w:hAnsi="Times New Roman" w:cs="Times New Roman"/>
          <w:sz w:val="24"/>
          <w:szCs w:val="24"/>
        </w:rPr>
      </w:pPr>
      <w:r w:rsidRPr="00F45735">
        <w:rPr>
          <w:rFonts w:ascii="Times New Roman" w:hAnsi="Times New Roman" w:cs="Times New Roman"/>
          <w:sz w:val="24"/>
          <w:szCs w:val="24"/>
        </w:rPr>
        <w:t xml:space="preserve">Florida </w:t>
      </w:r>
      <w:r w:rsidR="008166C3">
        <w:rPr>
          <w:rFonts w:ascii="Times New Roman" w:hAnsi="Times New Roman" w:cs="Times New Roman"/>
          <w:sz w:val="24"/>
          <w:szCs w:val="24"/>
        </w:rPr>
        <w:t>S</w:t>
      </w:r>
      <w:r w:rsidRPr="00F45735">
        <w:rPr>
          <w:rFonts w:ascii="Times New Roman" w:hAnsi="Times New Roman" w:cs="Times New Roman"/>
          <w:sz w:val="24"/>
          <w:szCs w:val="24"/>
        </w:rPr>
        <w:t>tatutes generally require a power of attorney be signed by the principal, t</w:t>
      </w:r>
      <w:r w:rsidR="00B1525B">
        <w:rPr>
          <w:rFonts w:ascii="Times New Roman" w:hAnsi="Times New Roman" w:cs="Times New Roman"/>
          <w:sz w:val="24"/>
          <w:szCs w:val="24"/>
        </w:rPr>
        <w:t>w</w:t>
      </w:r>
      <w:r w:rsidRPr="00F45735">
        <w:rPr>
          <w:rFonts w:ascii="Times New Roman" w:hAnsi="Times New Roman" w:cs="Times New Roman"/>
          <w:sz w:val="24"/>
          <w:szCs w:val="24"/>
        </w:rPr>
        <w:t xml:space="preserve">o witnesses and be acknowledged </w:t>
      </w:r>
      <w:r w:rsidR="008166C3">
        <w:rPr>
          <w:rFonts w:ascii="Times New Roman" w:hAnsi="Times New Roman" w:cs="Times New Roman"/>
          <w:sz w:val="24"/>
          <w:szCs w:val="24"/>
        </w:rPr>
        <w:t>by</w:t>
      </w:r>
      <w:r w:rsidRPr="00F45735">
        <w:rPr>
          <w:rFonts w:ascii="Times New Roman" w:hAnsi="Times New Roman" w:cs="Times New Roman"/>
          <w:sz w:val="24"/>
          <w:szCs w:val="24"/>
        </w:rPr>
        <w:t xml:space="preserve"> the principal before a notary public if created after October 1, 2011. If created prior to that date, the power is valid if it meets statutory </w:t>
      </w:r>
      <w:r w:rsidR="008069F8" w:rsidRPr="00F45735">
        <w:rPr>
          <w:rFonts w:ascii="Times New Roman" w:hAnsi="Times New Roman" w:cs="Times New Roman"/>
          <w:sz w:val="24"/>
          <w:szCs w:val="24"/>
        </w:rPr>
        <w:t>requirements</w:t>
      </w:r>
      <w:r w:rsidRPr="00F45735">
        <w:rPr>
          <w:rFonts w:ascii="Times New Roman" w:hAnsi="Times New Roman" w:cs="Times New Roman"/>
          <w:sz w:val="24"/>
          <w:szCs w:val="24"/>
        </w:rPr>
        <w:t xml:space="preserve"> at the time it was created. A power of attorney executed in another state is valid in Florida as long as it meets requirements of that other state at the time it was executed, with one big exception. That exception is a power of attorney to convey </w:t>
      </w:r>
      <w:r w:rsidR="008166C3">
        <w:rPr>
          <w:rFonts w:ascii="Times New Roman" w:hAnsi="Times New Roman" w:cs="Times New Roman"/>
          <w:sz w:val="24"/>
          <w:szCs w:val="24"/>
        </w:rPr>
        <w:t xml:space="preserve">Florida </w:t>
      </w:r>
      <w:r w:rsidRPr="00F45735">
        <w:rPr>
          <w:rFonts w:ascii="Times New Roman" w:hAnsi="Times New Roman" w:cs="Times New Roman"/>
          <w:sz w:val="24"/>
          <w:szCs w:val="24"/>
        </w:rPr>
        <w:t>real estate must include the signature of 2 witnesses and a notary acknowledgment.</w:t>
      </w:r>
    </w:p>
    <w:p w14:paraId="3101AB64" w14:textId="77777777" w:rsidR="00F45735" w:rsidRPr="00F45735" w:rsidRDefault="00F45735" w:rsidP="00F45735">
      <w:pPr>
        <w:spacing w:after="0" w:line="240" w:lineRule="auto"/>
        <w:jc w:val="both"/>
        <w:rPr>
          <w:rFonts w:ascii="Times New Roman" w:hAnsi="Times New Roman" w:cs="Times New Roman"/>
          <w:sz w:val="24"/>
          <w:szCs w:val="24"/>
        </w:rPr>
      </w:pPr>
    </w:p>
    <w:p w14:paraId="2818E8A8" w14:textId="3F69E228" w:rsidR="00F45735" w:rsidRPr="00F45735" w:rsidRDefault="008166C3" w:rsidP="008069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F45735" w:rsidRPr="00F45735">
        <w:rPr>
          <w:rFonts w:ascii="Times New Roman" w:hAnsi="Times New Roman" w:cs="Times New Roman"/>
          <w:sz w:val="24"/>
          <w:szCs w:val="24"/>
        </w:rPr>
        <w:t xml:space="preserve"> copy of a power of attorney is sufficient</w:t>
      </w:r>
      <w:r>
        <w:rPr>
          <w:rFonts w:ascii="Times New Roman" w:hAnsi="Times New Roman" w:cs="Times New Roman"/>
          <w:sz w:val="24"/>
          <w:szCs w:val="24"/>
        </w:rPr>
        <w:t xml:space="preserve"> for most purposes</w:t>
      </w:r>
      <w:r w:rsidR="00F45735" w:rsidRPr="00F45735">
        <w:rPr>
          <w:rFonts w:ascii="Times New Roman" w:hAnsi="Times New Roman" w:cs="Times New Roman"/>
          <w:sz w:val="24"/>
          <w:szCs w:val="24"/>
        </w:rPr>
        <w:t xml:space="preserve">. Most powers include language that confirm a </w:t>
      </w:r>
      <w:r>
        <w:rPr>
          <w:rFonts w:ascii="Times New Roman" w:hAnsi="Times New Roman" w:cs="Times New Roman"/>
          <w:sz w:val="24"/>
          <w:szCs w:val="24"/>
        </w:rPr>
        <w:t>copy</w:t>
      </w:r>
      <w:r w:rsidR="00F45735" w:rsidRPr="00F45735">
        <w:rPr>
          <w:rFonts w:ascii="Times New Roman" w:hAnsi="Times New Roman" w:cs="Times New Roman"/>
          <w:sz w:val="24"/>
          <w:szCs w:val="24"/>
        </w:rPr>
        <w:t xml:space="preserve"> is effective as original. For real estate transactions, the original power is usually required to be recorded along with the deed. And, in a real estate transaction, the agent acting under the power must confirm that the principal is still alive and that the power has not been revoked</w:t>
      </w:r>
      <w:r>
        <w:rPr>
          <w:rFonts w:ascii="Times New Roman" w:hAnsi="Times New Roman" w:cs="Times New Roman"/>
          <w:sz w:val="24"/>
          <w:szCs w:val="24"/>
        </w:rPr>
        <w:t xml:space="preserve">. If </w:t>
      </w:r>
      <w:r w:rsidR="00F45735" w:rsidRPr="00F45735">
        <w:rPr>
          <w:rFonts w:ascii="Times New Roman" w:hAnsi="Times New Roman" w:cs="Times New Roman"/>
          <w:sz w:val="24"/>
          <w:szCs w:val="24"/>
        </w:rPr>
        <w:t>the power is not made durable by its terms</w:t>
      </w:r>
      <w:r>
        <w:rPr>
          <w:rFonts w:ascii="Times New Roman" w:hAnsi="Times New Roman" w:cs="Times New Roman"/>
          <w:sz w:val="24"/>
          <w:szCs w:val="24"/>
        </w:rPr>
        <w:t>, the agent</w:t>
      </w:r>
      <w:r w:rsidR="00F45735" w:rsidRPr="00F45735">
        <w:rPr>
          <w:rFonts w:ascii="Times New Roman" w:hAnsi="Times New Roman" w:cs="Times New Roman"/>
          <w:sz w:val="24"/>
          <w:szCs w:val="24"/>
        </w:rPr>
        <w:t xml:space="preserve"> must also confirm that the principal has capacity and would have the ability to act if the principal was present.</w:t>
      </w:r>
    </w:p>
    <w:p w14:paraId="5EA239E4" w14:textId="77777777" w:rsidR="00F45735" w:rsidRPr="00F45735" w:rsidRDefault="00F45735" w:rsidP="00F45735">
      <w:pPr>
        <w:spacing w:after="0" w:line="240" w:lineRule="auto"/>
        <w:jc w:val="both"/>
        <w:rPr>
          <w:rFonts w:ascii="Times New Roman" w:hAnsi="Times New Roman" w:cs="Times New Roman"/>
          <w:sz w:val="24"/>
          <w:szCs w:val="24"/>
        </w:rPr>
      </w:pPr>
    </w:p>
    <w:p w14:paraId="1093B6E6" w14:textId="56DB49E3" w:rsidR="00F45735" w:rsidRPr="00F45735" w:rsidRDefault="00F45735" w:rsidP="008069F8">
      <w:pPr>
        <w:spacing w:after="0" w:line="240" w:lineRule="auto"/>
        <w:ind w:firstLine="720"/>
        <w:jc w:val="both"/>
        <w:rPr>
          <w:rFonts w:ascii="Times New Roman" w:hAnsi="Times New Roman" w:cs="Times New Roman"/>
          <w:sz w:val="24"/>
          <w:szCs w:val="24"/>
        </w:rPr>
      </w:pPr>
      <w:r w:rsidRPr="00F45735">
        <w:rPr>
          <w:rFonts w:ascii="Times New Roman" w:hAnsi="Times New Roman" w:cs="Times New Roman"/>
          <w:sz w:val="24"/>
          <w:szCs w:val="24"/>
        </w:rPr>
        <w:t>A power of attorney can be a very important but often overlooked estate planning document</w:t>
      </w:r>
      <w:r w:rsidR="008166C3">
        <w:rPr>
          <w:rFonts w:ascii="Times New Roman" w:hAnsi="Times New Roman" w:cs="Times New Roman"/>
          <w:sz w:val="24"/>
          <w:szCs w:val="24"/>
        </w:rPr>
        <w:t xml:space="preserve"> that is e</w:t>
      </w:r>
      <w:r w:rsidRPr="00F45735">
        <w:rPr>
          <w:rFonts w:ascii="Times New Roman" w:hAnsi="Times New Roman" w:cs="Times New Roman"/>
          <w:sz w:val="24"/>
          <w:szCs w:val="24"/>
        </w:rPr>
        <w:t xml:space="preserve">specially true for married couples, who own everything jointly and assume that if one of them is incapacitated the other can take care of everything. </w:t>
      </w:r>
      <w:r w:rsidR="008166C3">
        <w:rPr>
          <w:rFonts w:ascii="Times New Roman" w:hAnsi="Times New Roman" w:cs="Times New Roman"/>
          <w:sz w:val="24"/>
          <w:szCs w:val="24"/>
        </w:rPr>
        <w:t>T</w:t>
      </w:r>
      <w:r w:rsidRPr="00F45735">
        <w:rPr>
          <w:rFonts w:ascii="Times New Roman" w:hAnsi="Times New Roman" w:cs="Times New Roman"/>
          <w:sz w:val="24"/>
          <w:szCs w:val="24"/>
        </w:rPr>
        <w:t xml:space="preserve">hat is not usually a good assumption. Medical insurance companies may not discuss payment </w:t>
      </w:r>
      <w:r w:rsidR="008166C3">
        <w:rPr>
          <w:rFonts w:ascii="Times New Roman" w:hAnsi="Times New Roman" w:cs="Times New Roman"/>
          <w:sz w:val="24"/>
          <w:szCs w:val="24"/>
        </w:rPr>
        <w:t>of</w:t>
      </w:r>
      <w:r w:rsidRPr="00F45735">
        <w:rPr>
          <w:rFonts w:ascii="Times New Roman" w:hAnsi="Times New Roman" w:cs="Times New Roman"/>
          <w:sz w:val="24"/>
          <w:szCs w:val="24"/>
        </w:rPr>
        <w:t xml:space="preserve"> medical bills of an incapacitated spouse unless the other spouse</w:t>
      </w:r>
      <w:r w:rsidR="008166C3">
        <w:rPr>
          <w:rFonts w:ascii="Times New Roman" w:hAnsi="Times New Roman" w:cs="Times New Roman"/>
          <w:sz w:val="24"/>
          <w:szCs w:val="24"/>
        </w:rPr>
        <w:t xml:space="preserve"> i</w:t>
      </w:r>
      <w:r w:rsidRPr="00F45735">
        <w:rPr>
          <w:rFonts w:ascii="Times New Roman" w:hAnsi="Times New Roman" w:cs="Times New Roman"/>
          <w:sz w:val="24"/>
          <w:szCs w:val="24"/>
        </w:rPr>
        <w:t xml:space="preserve">s agent under a power of attorney. Medical bills </w:t>
      </w:r>
      <w:r w:rsidR="00F42BFB">
        <w:rPr>
          <w:rFonts w:ascii="Times New Roman" w:hAnsi="Times New Roman" w:cs="Times New Roman"/>
          <w:sz w:val="24"/>
          <w:szCs w:val="24"/>
        </w:rPr>
        <w:t xml:space="preserve">are financials </w:t>
      </w:r>
      <w:r w:rsidR="008F0AC9">
        <w:rPr>
          <w:rFonts w:ascii="Times New Roman" w:hAnsi="Times New Roman" w:cs="Times New Roman"/>
          <w:sz w:val="24"/>
          <w:szCs w:val="24"/>
        </w:rPr>
        <w:t>and do</w:t>
      </w:r>
      <w:r w:rsidR="00F42BFB">
        <w:rPr>
          <w:rFonts w:ascii="Times New Roman" w:hAnsi="Times New Roman" w:cs="Times New Roman"/>
          <w:sz w:val="24"/>
          <w:szCs w:val="24"/>
        </w:rPr>
        <w:t xml:space="preserve"> not fall within authority of health care directives</w:t>
      </w:r>
      <w:r w:rsidRPr="00F45735">
        <w:rPr>
          <w:rFonts w:ascii="Times New Roman" w:hAnsi="Times New Roman" w:cs="Times New Roman"/>
          <w:sz w:val="24"/>
          <w:szCs w:val="24"/>
        </w:rPr>
        <w:t>, so the Florida statute which grants a spouse priority in making medical decisions for an incapacitated spouse does not give authority to deal with an insurance company. Similarly,</w:t>
      </w:r>
      <w:r w:rsidR="00CD7FE7">
        <w:rPr>
          <w:rFonts w:ascii="Times New Roman" w:hAnsi="Times New Roman" w:cs="Times New Roman"/>
          <w:sz w:val="24"/>
          <w:szCs w:val="24"/>
        </w:rPr>
        <w:t xml:space="preserve"> a</w:t>
      </w:r>
      <w:r w:rsidRPr="00F45735">
        <w:rPr>
          <w:rFonts w:ascii="Times New Roman" w:hAnsi="Times New Roman" w:cs="Times New Roman"/>
          <w:sz w:val="24"/>
          <w:szCs w:val="24"/>
        </w:rPr>
        <w:t xml:space="preserve"> spouse cannot access retirement funds, talk to a credit card company for </w:t>
      </w:r>
      <w:r w:rsidR="00CD7FE7">
        <w:rPr>
          <w:rFonts w:ascii="Times New Roman" w:hAnsi="Times New Roman" w:cs="Times New Roman"/>
          <w:sz w:val="24"/>
          <w:szCs w:val="24"/>
        </w:rPr>
        <w:t>a</w:t>
      </w:r>
      <w:r w:rsidRPr="00F45735">
        <w:rPr>
          <w:rFonts w:ascii="Times New Roman" w:hAnsi="Times New Roman" w:cs="Times New Roman"/>
          <w:sz w:val="24"/>
          <w:szCs w:val="24"/>
        </w:rPr>
        <w:t xml:space="preserve"> spouses account or even deal with utility company if the account is in the other spouse’s name unless authority has been arranged or </w:t>
      </w:r>
      <w:r w:rsidR="00CD7FE7">
        <w:rPr>
          <w:rFonts w:ascii="Times New Roman" w:hAnsi="Times New Roman" w:cs="Times New Roman"/>
          <w:sz w:val="24"/>
          <w:szCs w:val="24"/>
        </w:rPr>
        <w:t>spouse has</w:t>
      </w:r>
      <w:r w:rsidRPr="00F45735">
        <w:rPr>
          <w:rFonts w:ascii="Times New Roman" w:hAnsi="Times New Roman" w:cs="Times New Roman"/>
          <w:sz w:val="24"/>
          <w:szCs w:val="24"/>
        </w:rPr>
        <w:t xml:space="preserve"> a power of attorney.</w:t>
      </w:r>
    </w:p>
    <w:p w14:paraId="2406DC71" w14:textId="77777777" w:rsidR="00F45735" w:rsidRPr="00F45735" w:rsidRDefault="00F45735" w:rsidP="00F45735">
      <w:pPr>
        <w:spacing w:after="0" w:line="240" w:lineRule="auto"/>
        <w:jc w:val="both"/>
        <w:rPr>
          <w:rFonts w:ascii="Times New Roman" w:hAnsi="Times New Roman" w:cs="Times New Roman"/>
          <w:sz w:val="24"/>
          <w:szCs w:val="24"/>
        </w:rPr>
      </w:pPr>
    </w:p>
    <w:p w14:paraId="36438FA7" w14:textId="3FF0F107" w:rsidR="00F45735" w:rsidRPr="00F45735" w:rsidRDefault="00F45735" w:rsidP="00CC681E">
      <w:pPr>
        <w:spacing w:after="0" w:line="240" w:lineRule="auto"/>
        <w:ind w:firstLine="720"/>
        <w:jc w:val="both"/>
        <w:rPr>
          <w:rFonts w:ascii="Times New Roman" w:hAnsi="Times New Roman" w:cs="Times New Roman"/>
          <w:sz w:val="24"/>
          <w:szCs w:val="24"/>
        </w:rPr>
      </w:pPr>
      <w:r w:rsidRPr="00F45735">
        <w:rPr>
          <w:rFonts w:ascii="Times New Roman" w:hAnsi="Times New Roman" w:cs="Times New Roman"/>
          <w:sz w:val="24"/>
          <w:szCs w:val="24"/>
        </w:rPr>
        <w:t xml:space="preserve">A power of attorney is an effective tool when used properly. Powers can be limited in scope and time and as broad as the principal might like. A power of attorney can be used for protection during </w:t>
      </w:r>
      <w:r w:rsidR="00CD7FE7">
        <w:rPr>
          <w:rFonts w:ascii="Times New Roman" w:hAnsi="Times New Roman" w:cs="Times New Roman"/>
          <w:sz w:val="24"/>
          <w:szCs w:val="24"/>
        </w:rPr>
        <w:t>in</w:t>
      </w:r>
      <w:r w:rsidRPr="00F45735">
        <w:rPr>
          <w:rFonts w:ascii="Times New Roman" w:hAnsi="Times New Roman" w:cs="Times New Roman"/>
          <w:sz w:val="24"/>
          <w:szCs w:val="24"/>
        </w:rPr>
        <w:t xml:space="preserve">capacity, to affect business transactions and for almost any other purpose when the principal will not be acting personally. But, </w:t>
      </w:r>
      <w:r w:rsidR="00CD7FE7">
        <w:rPr>
          <w:rFonts w:ascii="Times New Roman" w:hAnsi="Times New Roman" w:cs="Times New Roman"/>
          <w:sz w:val="24"/>
          <w:szCs w:val="24"/>
        </w:rPr>
        <w:t>a</w:t>
      </w:r>
      <w:r w:rsidRPr="00F45735">
        <w:rPr>
          <w:rFonts w:ascii="Times New Roman" w:hAnsi="Times New Roman" w:cs="Times New Roman"/>
          <w:sz w:val="24"/>
          <w:szCs w:val="24"/>
        </w:rPr>
        <w:t xml:space="preserve"> power of attorney should not be created without proper attention to purpose and scope. </w:t>
      </w:r>
    </w:p>
    <w:p w14:paraId="12338046" w14:textId="77777777" w:rsidR="002C62CD" w:rsidRPr="002C62CD" w:rsidRDefault="002C62CD" w:rsidP="002C62CD">
      <w:pPr>
        <w:spacing w:after="0" w:line="240" w:lineRule="auto"/>
        <w:jc w:val="both"/>
        <w:rPr>
          <w:rFonts w:ascii="Times New Roman" w:hAnsi="Times New Roman" w:cs="Times New Roman"/>
          <w:sz w:val="24"/>
          <w:szCs w:val="24"/>
        </w:rPr>
      </w:pPr>
    </w:p>
    <w:p w14:paraId="589C58D8" w14:textId="790B6CAF" w:rsidR="00AF3AC6" w:rsidRPr="00CC5DCD" w:rsidRDefault="007E694F" w:rsidP="001034A8">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4820837">
    <w:abstractNumId w:val="0"/>
  </w:num>
  <w:num w:numId="2" w16cid:durableId="2055305207">
    <w:abstractNumId w:val="2"/>
  </w:num>
  <w:num w:numId="3" w16cid:durableId="812796769">
    <w:abstractNumId w:val="3"/>
  </w:num>
  <w:num w:numId="4" w16cid:durableId="35219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1434A"/>
    <w:rsid w:val="00017EAB"/>
    <w:rsid w:val="000214CF"/>
    <w:rsid w:val="0002492E"/>
    <w:rsid w:val="0003206B"/>
    <w:rsid w:val="000345B6"/>
    <w:rsid w:val="00035C21"/>
    <w:rsid w:val="0003625E"/>
    <w:rsid w:val="00037049"/>
    <w:rsid w:val="00045870"/>
    <w:rsid w:val="00050503"/>
    <w:rsid w:val="00050CC5"/>
    <w:rsid w:val="00056D67"/>
    <w:rsid w:val="00064A26"/>
    <w:rsid w:val="00072F37"/>
    <w:rsid w:val="00073AC4"/>
    <w:rsid w:val="00075088"/>
    <w:rsid w:val="0007647D"/>
    <w:rsid w:val="000849D6"/>
    <w:rsid w:val="00084DF8"/>
    <w:rsid w:val="00092516"/>
    <w:rsid w:val="00094290"/>
    <w:rsid w:val="000957C5"/>
    <w:rsid w:val="00095C8A"/>
    <w:rsid w:val="000A053F"/>
    <w:rsid w:val="000A7423"/>
    <w:rsid w:val="000B20D3"/>
    <w:rsid w:val="000B7AE9"/>
    <w:rsid w:val="000C10BE"/>
    <w:rsid w:val="000C6D60"/>
    <w:rsid w:val="000C7A08"/>
    <w:rsid w:val="000D2BE3"/>
    <w:rsid w:val="000D340F"/>
    <w:rsid w:val="000D71E3"/>
    <w:rsid w:val="000E0186"/>
    <w:rsid w:val="000E31A2"/>
    <w:rsid w:val="000E3C4F"/>
    <w:rsid w:val="000F3071"/>
    <w:rsid w:val="000F4A65"/>
    <w:rsid w:val="0010171C"/>
    <w:rsid w:val="001034A8"/>
    <w:rsid w:val="00114941"/>
    <w:rsid w:val="001207DA"/>
    <w:rsid w:val="00126947"/>
    <w:rsid w:val="00130D00"/>
    <w:rsid w:val="0013145E"/>
    <w:rsid w:val="0013159F"/>
    <w:rsid w:val="00133D01"/>
    <w:rsid w:val="00147ABD"/>
    <w:rsid w:val="001540CD"/>
    <w:rsid w:val="00154FA8"/>
    <w:rsid w:val="001560E6"/>
    <w:rsid w:val="0015792B"/>
    <w:rsid w:val="00164C91"/>
    <w:rsid w:val="001800C0"/>
    <w:rsid w:val="001807BE"/>
    <w:rsid w:val="001937F8"/>
    <w:rsid w:val="001A3083"/>
    <w:rsid w:val="001A487A"/>
    <w:rsid w:val="001A6C04"/>
    <w:rsid w:val="001B194A"/>
    <w:rsid w:val="001B621E"/>
    <w:rsid w:val="0023100F"/>
    <w:rsid w:val="0023126E"/>
    <w:rsid w:val="00232F03"/>
    <w:rsid w:val="00233610"/>
    <w:rsid w:val="0023605B"/>
    <w:rsid w:val="00236C79"/>
    <w:rsid w:val="002452A1"/>
    <w:rsid w:val="00250734"/>
    <w:rsid w:val="0026117D"/>
    <w:rsid w:val="00263310"/>
    <w:rsid w:val="0027176B"/>
    <w:rsid w:val="00273BD0"/>
    <w:rsid w:val="00281AC8"/>
    <w:rsid w:val="00282A24"/>
    <w:rsid w:val="00283EB6"/>
    <w:rsid w:val="0028554F"/>
    <w:rsid w:val="00291271"/>
    <w:rsid w:val="00292BA1"/>
    <w:rsid w:val="0029327C"/>
    <w:rsid w:val="002A1C1B"/>
    <w:rsid w:val="002A1C2F"/>
    <w:rsid w:val="002A4E15"/>
    <w:rsid w:val="002B06FB"/>
    <w:rsid w:val="002B167F"/>
    <w:rsid w:val="002B36C4"/>
    <w:rsid w:val="002B6C71"/>
    <w:rsid w:val="002C2696"/>
    <w:rsid w:val="002C3A1C"/>
    <w:rsid w:val="002C3F57"/>
    <w:rsid w:val="002C4939"/>
    <w:rsid w:val="002C5BD8"/>
    <w:rsid w:val="002C62CD"/>
    <w:rsid w:val="002D0A08"/>
    <w:rsid w:val="002D5D86"/>
    <w:rsid w:val="002D6450"/>
    <w:rsid w:val="002D6CD3"/>
    <w:rsid w:val="002E3CFE"/>
    <w:rsid w:val="002E626A"/>
    <w:rsid w:val="002F4B17"/>
    <w:rsid w:val="002F4BDA"/>
    <w:rsid w:val="002F6532"/>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2078"/>
    <w:rsid w:val="00363CDA"/>
    <w:rsid w:val="003645C6"/>
    <w:rsid w:val="0037240D"/>
    <w:rsid w:val="0037298A"/>
    <w:rsid w:val="00375018"/>
    <w:rsid w:val="003807B4"/>
    <w:rsid w:val="003833B3"/>
    <w:rsid w:val="0039088A"/>
    <w:rsid w:val="003931DE"/>
    <w:rsid w:val="003A304F"/>
    <w:rsid w:val="003A4402"/>
    <w:rsid w:val="003B3E5C"/>
    <w:rsid w:val="003B4FEE"/>
    <w:rsid w:val="003B5158"/>
    <w:rsid w:val="003C1C1D"/>
    <w:rsid w:val="003C4170"/>
    <w:rsid w:val="003C59C5"/>
    <w:rsid w:val="003D0166"/>
    <w:rsid w:val="003D06A0"/>
    <w:rsid w:val="003D3A71"/>
    <w:rsid w:val="003D3CD3"/>
    <w:rsid w:val="003D4092"/>
    <w:rsid w:val="003E074B"/>
    <w:rsid w:val="003E5050"/>
    <w:rsid w:val="003E5C98"/>
    <w:rsid w:val="003F622C"/>
    <w:rsid w:val="00404F52"/>
    <w:rsid w:val="004146BE"/>
    <w:rsid w:val="00420758"/>
    <w:rsid w:val="004217AD"/>
    <w:rsid w:val="00427356"/>
    <w:rsid w:val="0042783E"/>
    <w:rsid w:val="00437F22"/>
    <w:rsid w:val="00451FF3"/>
    <w:rsid w:val="00455A9B"/>
    <w:rsid w:val="004565EF"/>
    <w:rsid w:val="004626E1"/>
    <w:rsid w:val="00472562"/>
    <w:rsid w:val="00472BE8"/>
    <w:rsid w:val="004778E6"/>
    <w:rsid w:val="00492C5C"/>
    <w:rsid w:val="004944D9"/>
    <w:rsid w:val="004A2122"/>
    <w:rsid w:val="004B112B"/>
    <w:rsid w:val="004B4D26"/>
    <w:rsid w:val="004B66F1"/>
    <w:rsid w:val="004C063E"/>
    <w:rsid w:val="004C7CF0"/>
    <w:rsid w:val="004D293F"/>
    <w:rsid w:val="004D589D"/>
    <w:rsid w:val="004E512E"/>
    <w:rsid w:val="004F4898"/>
    <w:rsid w:val="00503AB0"/>
    <w:rsid w:val="00503E71"/>
    <w:rsid w:val="00511636"/>
    <w:rsid w:val="00511EE4"/>
    <w:rsid w:val="0052012A"/>
    <w:rsid w:val="0052696C"/>
    <w:rsid w:val="005271B1"/>
    <w:rsid w:val="005312A1"/>
    <w:rsid w:val="0053489B"/>
    <w:rsid w:val="00536E61"/>
    <w:rsid w:val="0053747A"/>
    <w:rsid w:val="00537F5A"/>
    <w:rsid w:val="0054064D"/>
    <w:rsid w:val="005508FD"/>
    <w:rsid w:val="0055226D"/>
    <w:rsid w:val="005551A4"/>
    <w:rsid w:val="00556262"/>
    <w:rsid w:val="00565271"/>
    <w:rsid w:val="0056702B"/>
    <w:rsid w:val="0057391D"/>
    <w:rsid w:val="00576C8F"/>
    <w:rsid w:val="00582180"/>
    <w:rsid w:val="00587592"/>
    <w:rsid w:val="00590C23"/>
    <w:rsid w:val="00591941"/>
    <w:rsid w:val="005A70FC"/>
    <w:rsid w:val="005A7128"/>
    <w:rsid w:val="005B11D9"/>
    <w:rsid w:val="005B6CA2"/>
    <w:rsid w:val="005C5A89"/>
    <w:rsid w:val="005C6E7B"/>
    <w:rsid w:val="005C7D15"/>
    <w:rsid w:val="005D0D46"/>
    <w:rsid w:val="005D77AA"/>
    <w:rsid w:val="005E0484"/>
    <w:rsid w:val="005E3057"/>
    <w:rsid w:val="005E4518"/>
    <w:rsid w:val="005E55A9"/>
    <w:rsid w:val="005E6B16"/>
    <w:rsid w:val="005E7ED5"/>
    <w:rsid w:val="005F29A8"/>
    <w:rsid w:val="0060230A"/>
    <w:rsid w:val="00603700"/>
    <w:rsid w:val="00605B1C"/>
    <w:rsid w:val="00611684"/>
    <w:rsid w:val="00612DF6"/>
    <w:rsid w:val="0061664B"/>
    <w:rsid w:val="00617AC3"/>
    <w:rsid w:val="00625202"/>
    <w:rsid w:val="00631351"/>
    <w:rsid w:val="00635C79"/>
    <w:rsid w:val="00640CBB"/>
    <w:rsid w:val="00647C14"/>
    <w:rsid w:val="006509F5"/>
    <w:rsid w:val="00650A73"/>
    <w:rsid w:val="00655C74"/>
    <w:rsid w:val="00662062"/>
    <w:rsid w:val="0066408F"/>
    <w:rsid w:val="00667406"/>
    <w:rsid w:val="0067037F"/>
    <w:rsid w:val="0067537E"/>
    <w:rsid w:val="00675540"/>
    <w:rsid w:val="0067761D"/>
    <w:rsid w:val="006778B3"/>
    <w:rsid w:val="00681981"/>
    <w:rsid w:val="00684A5C"/>
    <w:rsid w:val="006855CE"/>
    <w:rsid w:val="00690857"/>
    <w:rsid w:val="00691695"/>
    <w:rsid w:val="00692AD7"/>
    <w:rsid w:val="006942E5"/>
    <w:rsid w:val="00695853"/>
    <w:rsid w:val="006A1E55"/>
    <w:rsid w:val="006A6907"/>
    <w:rsid w:val="006B10C6"/>
    <w:rsid w:val="006B1D4E"/>
    <w:rsid w:val="006B6485"/>
    <w:rsid w:val="006B7C56"/>
    <w:rsid w:val="006C21C5"/>
    <w:rsid w:val="006C395E"/>
    <w:rsid w:val="006C4E3F"/>
    <w:rsid w:val="006C50AD"/>
    <w:rsid w:val="006D0E57"/>
    <w:rsid w:val="006D170B"/>
    <w:rsid w:val="006E0908"/>
    <w:rsid w:val="006E230F"/>
    <w:rsid w:val="006F103A"/>
    <w:rsid w:val="006F64AD"/>
    <w:rsid w:val="007000C1"/>
    <w:rsid w:val="007005AD"/>
    <w:rsid w:val="00701C0A"/>
    <w:rsid w:val="00706AA7"/>
    <w:rsid w:val="00716707"/>
    <w:rsid w:val="00717933"/>
    <w:rsid w:val="00717C21"/>
    <w:rsid w:val="00721BF6"/>
    <w:rsid w:val="007221CE"/>
    <w:rsid w:val="007246AD"/>
    <w:rsid w:val="00724CF1"/>
    <w:rsid w:val="007264EB"/>
    <w:rsid w:val="007361EA"/>
    <w:rsid w:val="00736B7D"/>
    <w:rsid w:val="007432B3"/>
    <w:rsid w:val="0074470C"/>
    <w:rsid w:val="00747751"/>
    <w:rsid w:val="007720CC"/>
    <w:rsid w:val="007829EE"/>
    <w:rsid w:val="00787523"/>
    <w:rsid w:val="00797A40"/>
    <w:rsid w:val="007C1171"/>
    <w:rsid w:val="007C2E92"/>
    <w:rsid w:val="007C7698"/>
    <w:rsid w:val="007D043E"/>
    <w:rsid w:val="007D1328"/>
    <w:rsid w:val="007D24D0"/>
    <w:rsid w:val="007D42B6"/>
    <w:rsid w:val="007D53FD"/>
    <w:rsid w:val="007E0489"/>
    <w:rsid w:val="007E09A5"/>
    <w:rsid w:val="007E253C"/>
    <w:rsid w:val="007E4592"/>
    <w:rsid w:val="007E51BD"/>
    <w:rsid w:val="007E694F"/>
    <w:rsid w:val="007F267F"/>
    <w:rsid w:val="007F5748"/>
    <w:rsid w:val="007F6CE9"/>
    <w:rsid w:val="008016B0"/>
    <w:rsid w:val="00802589"/>
    <w:rsid w:val="008035C7"/>
    <w:rsid w:val="008069F8"/>
    <w:rsid w:val="00807F42"/>
    <w:rsid w:val="008125F3"/>
    <w:rsid w:val="00812905"/>
    <w:rsid w:val="008166C3"/>
    <w:rsid w:val="008226F3"/>
    <w:rsid w:val="008228CF"/>
    <w:rsid w:val="00827D29"/>
    <w:rsid w:val="00837124"/>
    <w:rsid w:val="008442AC"/>
    <w:rsid w:val="00844525"/>
    <w:rsid w:val="008471F6"/>
    <w:rsid w:val="00847212"/>
    <w:rsid w:val="008507AE"/>
    <w:rsid w:val="008606BC"/>
    <w:rsid w:val="00860865"/>
    <w:rsid w:val="00865A67"/>
    <w:rsid w:val="00865B93"/>
    <w:rsid w:val="0086607B"/>
    <w:rsid w:val="00867522"/>
    <w:rsid w:val="008676DD"/>
    <w:rsid w:val="00875F05"/>
    <w:rsid w:val="0088031A"/>
    <w:rsid w:val="00881F94"/>
    <w:rsid w:val="00890F07"/>
    <w:rsid w:val="008A5702"/>
    <w:rsid w:val="008A68CC"/>
    <w:rsid w:val="008A6E99"/>
    <w:rsid w:val="008A6F72"/>
    <w:rsid w:val="008B2283"/>
    <w:rsid w:val="008B5FAE"/>
    <w:rsid w:val="008C013B"/>
    <w:rsid w:val="008C2370"/>
    <w:rsid w:val="008C57FE"/>
    <w:rsid w:val="008D1541"/>
    <w:rsid w:val="008D3F7B"/>
    <w:rsid w:val="008D53AD"/>
    <w:rsid w:val="008E217F"/>
    <w:rsid w:val="008E22D6"/>
    <w:rsid w:val="008E5639"/>
    <w:rsid w:val="008E5BA8"/>
    <w:rsid w:val="008E66A4"/>
    <w:rsid w:val="008F0AC9"/>
    <w:rsid w:val="008F1559"/>
    <w:rsid w:val="008F3516"/>
    <w:rsid w:val="008F36F2"/>
    <w:rsid w:val="008F62C2"/>
    <w:rsid w:val="008F6E15"/>
    <w:rsid w:val="00904907"/>
    <w:rsid w:val="009166A5"/>
    <w:rsid w:val="0092156F"/>
    <w:rsid w:val="00923928"/>
    <w:rsid w:val="009250CC"/>
    <w:rsid w:val="009267B1"/>
    <w:rsid w:val="00941FD3"/>
    <w:rsid w:val="00942152"/>
    <w:rsid w:val="00943E6D"/>
    <w:rsid w:val="00954470"/>
    <w:rsid w:val="009611B9"/>
    <w:rsid w:val="0096473D"/>
    <w:rsid w:val="00965B06"/>
    <w:rsid w:val="009709FF"/>
    <w:rsid w:val="00972C77"/>
    <w:rsid w:val="00976CE9"/>
    <w:rsid w:val="0097757C"/>
    <w:rsid w:val="0098785F"/>
    <w:rsid w:val="009907D2"/>
    <w:rsid w:val="0099128C"/>
    <w:rsid w:val="00996969"/>
    <w:rsid w:val="009A206B"/>
    <w:rsid w:val="009A2E34"/>
    <w:rsid w:val="009A486D"/>
    <w:rsid w:val="009B1F91"/>
    <w:rsid w:val="009B3F57"/>
    <w:rsid w:val="009C09F9"/>
    <w:rsid w:val="009C11BE"/>
    <w:rsid w:val="009C37C7"/>
    <w:rsid w:val="009C4FD1"/>
    <w:rsid w:val="009C6EF9"/>
    <w:rsid w:val="009C7A14"/>
    <w:rsid w:val="009D11C9"/>
    <w:rsid w:val="009D36DA"/>
    <w:rsid w:val="009D4757"/>
    <w:rsid w:val="009D4D6A"/>
    <w:rsid w:val="009D6982"/>
    <w:rsid w:val="009D72C9"/>
    <w:rsid w:val="009D7E1D"/>
    <w:rsid w:val="009E0567"/>
    <w:rsid w:val="009E076E"/>
    <w:rsid w:val="009F3D47"/>
    <w:rsid w:val="009F7AC7"/>
    <w:rsid w:val="00A04EEB"/>
    <w:rsid w:val="00A06413"/>
    <w:rsid w:val="00A06E34"/>
    <w:rsid w:val="00A155D1"/>
    <w:rsid w:val="00A169C7"/>
    <w:rsid w:val="00A17AE0"/>
    <w:rsid w:val="00A222BA"/>
    <w:rsid w:val="00A270E0"/>
    <w:rsid w:val="00A469D6"/>
    <w:rsid w:val="00A51937"/>
    <w:rsid w:val="00A60869"/>
    <w:rsid w:val="00A66382"/>
    <w:rsid w:val="00A666F0"/>
    <w:rsid w:val="00A669B9"/>
    <w:rsid w:val="00A71C63"/>
    <w:rsid w:val="00A72F2C"/>
    <w:rsid w:val="00A7607D"/>
    <w:rsid w:val="00A83AA0"/>
    <w:rsid w:val="00A84258"/>
    <w:rsid w:val="00A84F67"/>
    <w:rsid w:val="00A96FC5"/>
    <w:rsid w:val="00AA23F3"/>
    <w:rsid w:val="00AA2E2E"/>
    <w:rsid w:val="00AA4422"/>
    <w:rsid w:val="00AA625E"/>
    <w:rsid w:val="00AA679F"/>
    <w:rsid w:val="00AB4080"/>
    <w:rsid w:val="00AC1BE3"/>
    <w:rsid w:val="00AC202A"/>
    <w:rsid w:val="00AC2CBE"/>
    <w:rsid w:val="00AC7570"/>
    <w:rsid w:val="00AD0595"/>
    <w:rsid w:val="00AD2541"/>
    <w:rsid w:val="00AD40B3"/>
    <w:rsid w:val="00AD4A87"/>
    <w:rsid w:val="00AD5134"/>
    <w:rsid w:val="00AD6CAF"/>
    <w:rsid w:val="00AD7C64"/>
    <w:rsid w:val="00AE42FA"/>
    <w:rsid w:val="00AE7CE4"/>
    <w:rsid w:val="00AF0CA2"/>
    <w:rsid w:val="00AF1CA1"/>
    <w:rsid w:val="00AF3AC6"/>
    <w:rsid w:val="00B00F0E"/>
    <w:rsid w:val="00B056A4"/>
    <w:rsid w:val="00B1263F"/>
    <w:rsid w:val="00B1525B"/>
    <w:rsid w:val="00B17AC1"/>
    <w:rsid w:val="00B24ECF"/>
    <w:rsid w:val="00B26E8C"/>
    <w:rsid w:val="00B277E0"/>
    <w:rsid w:val="00B30ABB"/>
    <w:rsid w:val="00B34CDE"/>
    <w:rsid w:val="00B42F40"/>
    <w:rsid w:val="00B5189A"/>
    <w:rsid w:val="00B573C5"/>
    <w:rsid w:val="00B67508"/>
    <w:rsid w:val="00B75D92"/>
    <w:rsid w:val="00B75E0C"/>
    <w:rsid w:val="00B822AC"/>
    <w:rsid w:val="00B94093"/>
    <w:rsid w:val="00BA1E8E"/>
    <w:rsid w:val="00BA4D04"/>
    <w:rsid w:val="00BB071F"/>
    <w:rsid w:val="00BC3597"/>
    <w:rsid w:val="00BD0722"/>
    <w:rsid w:val="00BD4E21"/>
    <w:rsid w:val="00BD5196"/>
    <w:rsid w:val="00BD7753"/>
    <w:rsid w:val="00BE1BE5"/>
    <w:rsid w:val="00BE45AF"/>
    <w:rsid w:val="00BE617D"/>
    <w:rsid w:val="00BF114A"/>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50B47"/>
    <w:rsid w:val="00C6076F"/>
    <w:rsid w:val="00C62B07"/>
    <w:rsid w:val="00C645EC"/>
    <w:rsid w:val="00C66F41"/>
    <w:rsid w:val="00C67F77"/>
    <w:rsid w:val="00C70B50"/>
    <w:rsid w:val="00C7479C"/>
    <w:rsid w:val="00C7484A"/>
    <w:rsid w:val="00C77801"/>
    <w:rsid w:val="00C85A60"/>
    <w:rsid w:val="00C917F1"/>
    <w:rsid w:val="00C91F00"/>
    <w:rsid w:val="00C921EB"/>
    <w:rsid w:val="00CA0749"/>
    <w:rsid w:val="00CB0D01"/>
    <w:rsid w:val="00CB578C"/>
    <w:rsid w:val="00CC00DD"/>
    <w:rsid w:val="00CC028B"/>
    <w:rsid w:val="00CC02FC"/>
    <w:rsid w:val="00CC260D"/>
    <w:rsid w:val="00CC265D"/>
    <w:rsid w:val="00CC541E"/>
    <w:rsid w:val="00CC5DCD"/>
    <w:rsid w:val="00CC681E"/>
    <w:rsid w:val="00CC7D6F"/>
    <w:rsid w:val="00CD26B0"/>
    <w:rsid w:val="00CD7FE7"/>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97A69"/>
    <w:rsid w:val="00DA0DF5"/>
    <w:rsid w:val="00DA2151"/>
    <w:rsid w:val="00DA379C"/>
    <w:rsid w:val="00DB1B8C"/>
    <w:rsid w:val="00DB1E3C"/>
    <w:rsid w:val="00DB6195"/>
    <w:rsid w:val="00DB7D62"/>
    <w:rsid w:val="00DC1BF1"/>
    <w:rsid w:val="00DC2362"/>
    <w:rsid w:val="00DC25A9"/>
    <w:rsid w:val="00DC4EE9"/>
    <w:rsid w:val="00DC5E52"/>
    <w:rsid w:val="00DD53DC"/>
    <w:rsid w:val="00DD5433"/>
    <w:rsid w:val="00DD7450"/>
    <w:rsid w:val="00DE614B"/>
    <w:rsid w:val="00DF0386"/>
    <w:rsid w:val="00E00846"/>
    <w:rsid w:val="00E00FC1"/>
    <w:rsid w:val="00E064AB"/>
    <w:rsid w:val="00E07544"/>
    <w:rsid w:val="00E15927"/>
    <w:rsid w:val="00E224C6"/>
    <w:rsid w:val="00E30378"/>
    <w:rsid w:val="00E325E5"/>
    <w:rsid w:val="00E32710"/>
    <w:rsid w:val="00E348BE"/>
    <w:rsid w:val="00E42E34"/>
    <w:rsid w:val="00E43174"/>
    <w:rsid w:val="00E50841"/>
    <w:rsid w:val="00E50C50"/>
    <w:rsid w:val="00E51654"/>
    <w:rsid w:val="00E61A6D"/>
    <w:rsid w:val="00E61D2E"/>
    <w:rsid w:val="00E67F3A"/>
    <w:rsid w:val="00E75342"/>
    <w:rsid w:val="00E76446"/>
    <w:rsid w:val="00E76D70"/>
    <w:rsid w:val="00E832D2"/>
    <w:rsid w:val="00E84BB2"/>
    <w:rsid w:val="00E86CF3"/>
    <w:rsid w:val="00E92AB0"/>
    <w:rsid w:val="00E934C4"/>
    <w:rsid w:val="00E93786"/>
    <w:rsid w:val="00E96655"/>
    <w:rsid w:val="00EA0BA8"/>
    <w:rsid w:val="00EA2392"/>
    <w:rsid w:val="00EA405A"/>
    <w:rsid w:val="00EA57AF"/>
    <w:rsid w:val="00EA6936"/>
    <w:rsid w:val="00EA7E51"/>
    <w:rsid w:val="00EB2684"/>
    <w:rsid w:val="00EC6B26"/>
    <w:rsid w:val="00ED6A8B"/>
    <w:rsid w:val="00ED6C59"/>
    <w:rsid w:val="00EE06B7"/>
    <w:rsid w:val="00EE0C07"/>
    <w:rsid w:val="00EE1AA6"/>
    <w:rsid w:val="00EF2AEA"/>
    <w:rsid w:val="00EF548E"/>
    <w:rsid w:val="00EF6319"/>
    <w:rsid w:val="00F0359A"/>
    <w:rsid w:val="00F07548"/>
    <w:rsid w:val="00F07EB9"/>
    <w:rsid w:val="00F14F47"/>
    <w:rsid w:val="00F16FC3"/>
    <w:rsid w:val="00F176EC"/>
    <w:rsid w:val="00F218C0"/>
    <w:rsid w:val="00F23DAF"/>
    <w:rsid w:val="00F26B7C"/>
    <w:rsid w:val="00F279F9"/>
    <w:rsid w:val="00F30BAF"/>
    <w:rsid w:val="00F35EAD"/>
    <w:rsid w:val="00F40629"/>
    <w:rsid w:val="00F4243B"/>
    <w:rsid w:val="00F42BFB"/>
    <w:rsid w:val="00F45735"/>
    <w:rsid w:val="00F53913"/>
    <w:rsid w:val="00F61DB4"/>
    <w:rsid w:val="00F626F3"/>
    <w:rsid w:val="00F62B32"/>
    <w:rsid w:val="00F656E9"/>
    <w:rsid w:val="00F65A73"/>
    <w:rsid w:val="00F732DE"/>
    <w:rsid w:val="00F73966"/>
    <w:rsid w:val="00F73B36"/>
    <w:rsid w:val="00F7506A"/>
    <w:rsid w:val="00F76376"/>
    <w:rsid w:val="00F76499"/>
    <w:rsid w:val="00F77B72"/>
    <w:rsid w:val="00F77BDC"/>
    <w:rsid w:val="00F80F68"/>
    <w:rsid w:val="00F83F7B"/>
    <w:rsid w:val="00F84C21"/>
    <w:rsid w:val="00F87E90"/>
    <w:rsid w:val="00F930AB"/>
    <w:rsid w:val="00F94EFF"/>
    <w:rsid w:val="00FA0FD8"/>
    <w:rsid w:val="00FA591F"/>
    <w:rsid w:val="00FA68F5"/>
    <w:rsid w:val="00FB2F6F"/>
    <w:rsid w:val="00FB45CE"/>
    <w:rsid w:val="00FC0D53"/>
    <w:rsid w:val="00FC41E0"/>
    <w:rsid w:val="00FC5281"/>
    <w:rsid w:val="00FC6596"/>
    <w:rsid w:val="00FC7414"/>
    <w:rsid w:val="00FD486F"/>
    <w:rsid w:val="00FD48C4"/>
    <w:rsid w:val="00FE2E57"/>
    <w:rsid w:val="00FE3522"/>
    <w:rsid w:val="00FE5078"/>
    <w:rsid w:val="00FF0219"/>
    <w:rsid w:val="00FF37E2"/>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7</cp:revision>
  <cp:lastPrinted>2022-08-22T20:54:00Z</cp:lastPrinted>
  <dcterms:created xsi:type="dcterms:W3CDTF">2022-08-22T19:34:00Z</dcterms:created>
  <dcterms:modified xsi:type="dcterms:W3CDTF">2022-08-24T14:48:00Z</dcterms:modified>
</cp:coreProperties>
</file>